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F7" w:rsidRDefault="009A2DF7" w:rsidP="00A60E33">
      <w:pPr>
        <w:spacing w:after="0" w:line="240" w:lineRule="exact"/>
        <w:ind w:left="4820"/>
      </w:pPr>
    </w:p>
    <w:p w:rsidR="001635A8" w:rsidRDefault="001635A8" w:rsidP="009A2DF7">
      <w:pPr>
        <w:spacing w:after="0" w:line="240" w:lineRule="exact"/>
        <w:jc w:val="center"/>
      </w:pPr>
    </w:p>
    <w:p w:rsidR="001635A8" w:rsidRDefault="001635A8" w:rsidP="009A2DF7">
      <w:pPr>
        <w:spacing w:after="0" w:line="240" w:lineRule="exact"/>
        <w:jc w:val="center"/>
      </w:pPr>
    </w:p>
    <w:p w:rsidR="001635A8" w:rsidRDefault="001635A8" w:rsidP="009A2DF7">
      <w:pPr>
        <w:spacing w:after="0" w:line="240" w:lineRule="exact"/>
        <w:jc w:val="center"/>
      </w:pPr>
    </w:p>
    <w:p w:rsidR="00736F12" w:rsidRDefault="00736F12" w:rsidP="004B097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</w:rPr>
      </w:pPr>
      <w:r w:rsidRPr="004B097C">
        <w:rPr>
          <w:rFonts w:eastAsia="Times New Roman"/>
          <w:b/>
          <w:bCs/>
        </w:rPr>
        <w:t>«П</w:t>
      </w:r>
      <w:r w:rsidR="00B958EB" w:rsidRPr="004B097C">
        <w:rPr>
          <w:rFonts w:eastAsia="Times New Roman"/>
          <w:b/>
          <w:bCs/>
        </w:rPr>
        <w:t>рокуратура потребовала устранить нарушения противопожарного законодательства социальных учреждениях</w:t>
      </w:r>
      <w:r w:rsidRPr="004B097C">
        <w:rPr>
          <w:rFonts w:eastAsia="Times New Roman"/>
          <w:b/>
          <w:bCs/>
        </w:rPr>
        <w:t>».</w:t>
      </w:r>
    </w:p>
    <w:p w:rsidR="004B097C" w:rsidRPr="004B097C" w:rsidRDefault="004B097C" w:rsidP="004B097C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b/>
          <w:sz w:val="15"/>
          <w:szCs w:val="15"/>
        </w:rPr>
      </w:pPr>
      <w:bookmarkStart w:id="0" w:name="_GoBack"/>
      <w:bookmarkEnd w:id="0"/>
    </w:p>
    <w:p w:rsidR="00471930" w:rsidRPr="00871DCC" w:rsidRDefault="00471930" w:rsidP="00471930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871DCC">
        <w:rPr>
          <w:sz w:val="28"/>
          <w:szCs w:val="28"/>
          <w:shd w:val="clear" w:color="auto" w:fill="FFFFFF"/>
        </w:rPr>
        <w:tab/>
        <w:t xml:space="preserve">Прокуратура района с привлечением специалистов </w:t>
      </w:r>
      <w:r>
        <w:rPr>
          <w:sz w:val="28"/>
          <w:szCs w:val="28"/>
          <w:shd w:val="clear" w:color="auto" w:fill="FFFFFF"/>
        </w:rPr>
        <w:t>министерства по чрезвычайным ситуациям</w:t>
      </w:r>
      <w:r w:rsidRPr="00871DCC">
        <w:rPr>
          <w:sz w:val="28"/>
          <w:szCs w:val="28"/>
          <w:shd w:val="clear" w:color="auto" w:fill="FFFFFF"/>
        </w:rPr>
        <w:t xml:space="preserve"> провела проверку требований законодательства о пожарной безопасности в </w:t>
      </w:r>
      <w:r>
        <w:rPr>
          <w:sz w:val="28"/>
          <w:szCs w:val="28"/>
          <w:shd w:val="clear" w:color="auto" w:fill="FFFFFF"/>
        </w:rPr>
        <w:t xml:space="preserve">трех государственных учреждениях района с круглосуточным пребыванием </w:t>
      </w:r>
      <w:r w:rsidRPr="00871DCC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и престарелых лиц.</w:t>
      </w:r>
    </w:p>
    <w:p w:rsidR="00471930" w:rsidRPr="00871DCC" w:rsidRDefault="00471930" w:rsidP="00B958EB">
      <w:pPr>
        <w:spacing w:after="0" w:line="240" w:lineRule="auto"/>
        <w:ind w:firstLine="709"/>
        <w:jc w:val="both"/>
        <w:rPr>
          <w:rFonts w:ascii="Roboto" w:hAnsi="Roboto"/>
        </w:rPr>
      </w:pPr>
      <w:r>
        <w:rPr>
          <w:shd w:val="clear" w:color="auto" w:fill="FFFFFF"/>
        </w:rPr>
        <w:t xml:space="preserve">Выявлено, что здания, используемые для оказания социальных услуг с круглосуточным пребыванием людей, </w:t>
      </w:r>
      <w:r w:rsidRPr="00871DCC">
        <w:rPr>
          <w:shd w:val="clear" w:color="auto" w:fill="FFFFFF"/>
        </w:rPr>
        <w:t>не оборудован</w:t>
      </w:r>
      <w:r>
        <w:rPr>
          <w:shd w:val="clear" w:color="auto" w:fill="FFFFFF"/>
        </w:rPr>
        <w:t>ы</w:t>
      </w:r>
      <w:r w:rsidRPr="00871DCC">
        <w:rPr>
          <w:shd w:val="clear" w:color="auto" w:fill="FFFFFF"/>
        </w:rPr>
        <w:t xml:space="preserve"> </w:t>
      </w:r>
      <w:r w:rsidRPr="00871DCC">
        <w:t xml:space="preserve">автоматическим пожарным </w:t>
      </w:r>
      <w:proofErr w:type="spellStart"/>
      <w:r w:rsidRPr="00871DCC">
        <w:t>извещателем</w:t>
      </w:r>
      <w:proofErr w:type="spellEnd"/>
      <w:r w:rsidRPr="00871DCC">
        <w:t>, наружным противопожарным водоснабжением;</w:t>
      </w:r>
      <w:r w:rsidRPr="00871DCC">
        <w:rPr>
          <w:shd w:val="clear" w:color="auto" w:fill="FFFFFF"/>
        </w:rPr>
        <w:t xml:space="preserve"> план пожарной эвакуации людей составлен с нарушениями.</w:t>
      </w:r>
    </w:p>
    <w:p w:rsidR="00471930" w:rsidRDefault="00471930" w:rsidP="00B958E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71DCC">
        <w:rPr>
          <w:sz w:val="28"/>
          <w:szCs w:val="28"/>
          <w:shd w:val="clear" w:color="auto" w:fill="FFFFFF"/>
        </w:rPr>
        <w:tab/>
        <w:t xml:space="preserve">Учитывая, что несоблюдение правил пожарной безопасности угрожает жизни и здоровью </w:t>
      </w:r>
      <w:r>
        <w:rPr>
          <w:sz w:val="28"/>
          <w:szCs w:val="28"/>
          <w:shd w:val="clear" w:color="auto" w:fill="FFFFFF"/>
        </w:rPr>
        <w:t>постояльцев и сотрудников</w:t>
      </w:r>
      <w:r w:rsidRPr="00871DCC">
        <w:rPr>
          <w:sz w:val="28"/>
          <w:szCs w:val="28"/>
          <w:shd w:val="clear" w:color="auto" w:fill="FFFFFF"/>
        </w:rPr>
        <w:t xml:space="preserve"> прокурор района внес представления на имя руководителей учреждений с требованием устранить нарушения</w:t>
      </w:r>
      <w:r>
        <w:rPr>
          <w:sz w:val="28"/>
          <w:szCs w:val="28"/>
          <w:shd w:val="clear" w:color="auto" w:fill="FFFFFF"/>
        </w:rPr>
        <w:t xml:space="preserve"> закона. Н</w:t>
      </w:r>
      <w:r w:rsidRPr="00871DCC">
        <w:rPr>
          <w:sz w:val="28"/>
          <w:szCs w:val="28"/>
        </w:rPr>
        <w:t>арушения</w:t>
      </w:r>
      <w:r>
        <w:rPr>
          <w:sz w:val="28"/>
          <w:szCs w:val="28"/>
        </w:rPr>
        <w:t>, не требующие значительных финансовых затрат устранены, ответственные лица привлечены к дисциплинарной ответственности. В</w:t>
      </w:r>
      <w:r w:rsidRPr="00871DCC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обустройства наружного противопожарного водоснабжения соответствующие </w:t>
      </w:r>
      <w:r w:rsidRPr="00871DCC">
        <w:rPr>
          <w:sz w:val="28"/>
          <w:szCs w:val="28"/>
        </w:rPr>
        <w:t xml:space="preserve">заявки на выделение </w:t>
      </w:r>
      <w:r>
        <w:rPr>
          <w:sz w:val="28"/>
          <w:szCs w:val="28"/>
        </w:rPr>
        <w:t xml:space="preserve">бюджетных </w:t>
      </w:r>
      <w:r w:rsidRPr="00871DCC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направлены в Министерство семьи,</w:t>
      </w:r>
      <w:r w:rsidRPr="00871DCC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и социальной защиты населения</w:t>
      </w:r>
      <w:r w:rsidRPr="00871DC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871DCC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871DCC">
        <w:rPr>
          <w:sz w:val="28"/>
          <w:szCs w:val="28"/>
        </w:rPr>
        <w:t>.</w:t>
      </w:r>
    </w:p>
    <w:p w:rsidR="00471930" w:rsidRPr="00871DCC" w:rsidRDefault="00471930" w:rsidP="0047193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Кроме того, по </w:t>
      </w:r>
      <w:r w:rsidRPr="00871DCC">
        <w:rPr>
          <w:sz w:val="28"/>
          <w:szCs w:val="28"/>
          <w:shd w:val="clear" w:color="auto" w:fill="FFFFFF"/>
        </w:rPr>
        <w:t>возбужден</w:t>
      </w:r>
      <w:r>
        <w:rPr>
          <w:sz w:val="28"/>
          <w:szCs w:val="28"/>
          <w:shd w:val="clear" w:color="auto" w:fill="FFFFFF"/>
        </w:rPr>
        <w:t>н</w:t>
      </w:r>
      <w:r w:rsidRPr="00871DCC"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>м</w:t>
      </w:r>
      <w:r w:rsidRPr="00871DCC">
        <w:rPr>
          <w:sz w:val="28"/>
          <w:szCs w:val="28"/>
          <w:shd w:val="clear" w:color="auto" w:fill="FFFFFF"/>
        </w:rPr>
        <w:t xml:space="preserve"> дела</w:t>
      </w:r>
      <w:r>
        <w:rPr>
          <w:sz w:val="28"/>
          <w:szCs w:val="28"/>
          <w:shd w:val="clear" w:color="auto" w:fill="FFFFFF"/>
        </w:rPr>
        <w:t>м</w:t>
      </w:r>
      <w:r w:rsidRPr="00871DCC">
        <w:rPr>
          <w:sz w:val="28"/>
          <w:szCs w:val="28"/>
          <w:shd w:val="clear" w:color="auto" w:fill="FFFFFF"/>
        </w:rPr>
        <w:t xml:space="preserve"> об административном правонарушении</w:t>
      </w:r>
      <w:r>
        <w:rPr>
          <w:sz w:val="28"/>
          <w:szCs w:val="28"/>
          <w:shd w:val="clear" w:color="auto" w:fill="FFFFFF"/>
        </w:rPr>
        <w:t>, предусмотренном ст. 20.4 КоАП РФ (нарушение требований пожарной безопасности), в</w:t>
      </w:r>
      <w:r w:rsidRPr="00871DCC">
        <w:rPr>
          <w:sz w:val="28"/>
          <w:szCs w:val="28"/>
          <w:shd w:val="clear" w:color="auto" w:fill="FFFFFF"/>
        </w:rPr>
        <w:t>иновные лица привлечены к административны</w:t>
      </w:r>
      <w:r>
        <w:rPr>
          <w:sz w:val="28"/>
          <w:szCs w:val="28"/>
          <w:shd w:val="clear" w:color="auto" w:fill="FFFFFF"/>
        </w:rPr>
        <w:t>м</w:t>
      </w:r>
      <w:r w:rsidRPr="00871DCC">
        <w:rPr>
          <w:sz w:val="28"/>
          <w:szCs w:val="28"/>
          <w:shd w:val="clear" w:color="auto" w:fill="FFFFFF"/>
        </w:rPr>
        <w:t xml:space="preserve"> штраф</w:t>
      </w:r>
      <w:r>
        <w:rPr>
          <w:sz w:val="28"/>
          <w:szCs w:val="28"/>
          <w:shd w:val="clear" w:color="auto" w:fill="FFFFFF"/>
        </w:rPr>
        <w:t>ам</w:t>
      </w:r>
      <w:r w:rsidRPr="00871DCC">
        <w:rPr>
          <w:sz w:val="28"/>
          <w:szCs w:val="28"/>
          <w:shd w:val="clear" w:color="auto" w:fill="FFFFFF"/>
        </w:rPr>
        <w:t xml:space="preserve"> по 6 тыс. руб. каждый. </w:t>
      </w:r>
    </w:p>
    <w:p w:rsidR="00736F12" w:rsidRDefault="00736F12" w:rsidP="00736F12">
      <w:pPr>
        <w:spacing w:after="0" w:line="240" w:lineRule="exact"/>
        <w:outlineLvl w:val="0"/>
        <w:rPr>
          <w:rFonts w:eastAsia="Times New Roman"/>
        </w:rPr>
      </w:pPr>
    </w:p>
    <w:p w:rsidR="00736F12" w:rsidRPr="00485A53" w:rsidRDefault="00736F12" w:rsidP="00736F12">
      <w:pPr>
        <w:spacing w:after="0" w:line="240" w:lineRule="exact"/>
        <w:outlineLvl w:val="0"/>
        <w:rPr>
          <w:rFonts w:eastAsia="Times New Roman"/>
        </w:rPr>
      </w:pPr>
    </w:p>
    <w:p w:rsidR="004B097C" w:rsidRDefault="004B097C" w:rsidP="00736F12">
      <w:pPr>
        <w:autoSpaceDE w:val="0"/>
        <w:autoSpaceDN w:val="0"/>
        <w:adjustRightInd w:val="0"/>
        <w:spacing w:after="0" w:line="240" w:lineRule="exact"/>
        <w:jc w:val="both"/>
      </w:pPr>
    </w:p>
    <w:p w:rsidR="004B097C" w:rsidRDefault="004B097C" w:rsidP="00736F12">
      <w:pPr>
        <w:autoSpaceDE w:val="0"/>
        <w:autoSpaceDN w:val="0"/>
        <w:adjustRightInd w:val="0"/>
        <w:spacing w:after="0" w:line="240" w:lineRule="exact"/>
        <w:jc w:val="both"/>
      </w:pPr>
    </w:p>
    <w:p w:rsidR="004B097C" w:rsidRDefault="004B097C" w:rsidP="00736F12">
      <w:pPr>
        <w:autoSpaceDE w:val="0"/>
        <w:autoSpaceDN w:val="0"/>
        <w:adjustRightInd w:val="0"/>
        <w:spacing w:after="0" w:line="240" w:lineRule="exact"/>
        <w:jc w:val="both"/>
      </w:pPr>
    </w:p>
    <w:p w:rsidR="00736F12" w:rsidRPr="00485A53" w:rsidRDefault="00736F12" w:rsidP="00736F12">
      <w:pPr>
        <w:autoSpaceDE w:val="0"/>
        <w:autoSpaceDN w:val="0"/>
        <w:adjustRightInd w:val="0"/>
        <w:spacing w:after="0" w:line="240" w:lineRule="exact"/>
        <w:jc w:val="both"/>
      </w:pPr>
      <w:r w:rsidRPr="00485A53">
        <w:t>Прокурор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A1832">
        <w:t xml:space="preserve">    </w:t>
      </w:r>
      <w:r>
        <w:t>Ф.</w:t>
      </w:r>
      <w:r w:rsidRPr="00485A53">
        <w:t xml:space="preserve">Ф. </w:t>
      </w:r>
      <w:proofErr w:type="spellStart"/>
      <w:r w:rsidRPr="00485A53">
        <w:t>Янгуразов</w:t>
      </w:r>
      <w:proofErr w:type="spellEnd"/>
    </w:p>
    <w:p w:rsidR="00D9422F" w:rsidRDefault="00D9422F" w:rsidP="00736F12">
      <w:pPr>
        <w:spacing w:after="0" w:line="240" w:lineRule="exact"/>
        <w:jc w:val="both"/>
      </w:pPr>
    </w:p>
    <w:p w:rsidR="00E75437" w:rsidRDefault="00E75437" w:rsidP="00736F12">
      <w:pPr>
        <w:spacing w:after="0" w:line="240" w:lineRule="exact"/>
      </w:pPr>
    </w:p>
    <w:p w:rsidR="00736F12" w:rsidRDefault="00736F12" w:rsidP="00736F12">
      <w:pPr>
        <w:spacing w:after="0" w:line="240" w:lineRule="exact"/>
      </w:pPr>
    </w:p>
    <w:sectPr w:rsidR="00736F12" w:rsidSect="00017755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B9"/>
    <w:rsid w:val="00017755"/>
    <w:rsid w:val="000453B1"/>
    <w:rsid w:val="001635A8"/>
    <w:rsid w:val="00164805"/>
    <w:rsid w:val="001C4295"/>
    <w:rsid w:val="002036F8"/>
    <w:rsid w:val="002402E3"/>
    <w:rsid w:val="002B535F"/>
    <w:rsid w:val="0040592B"/>
    <w:rsid w:val="00471930"/>
    <w:rsid w:val="004B097C"/>
    <w:rsid w:val="004D045C"/>
    <w:rsid w:val="00521AC1"/>
    <w:rsid w:val="005263B9"/>
    <w:rsid w:val="005D38CC"/>
    <w:rsid w:val="00641D86"/>
    <w:rsid w:val="00683A59"/>
    <w:rsid w:val="00694535"/>
    <w:rsid w:val="006D6634"/>
    <w:rsid w:val="007218EF"/>
    <w:rsid w:val="00736F12"/>
    <w:rsid w:val="007B75A8"/>
    <w:rsid w:val="007D4E76"/>
    <w:rsid w:val="008F1518"/>
    <w:rsid w:val="009022BE"/>
    <w:rsid w:val="0092383C"/>
    <w:rsid w:val="009A1832"/>
    <w:rsid w:val="009A2DF7"/>
    <w:rsid w:val="009E11D6"/>
    <w:rsid w:val="00A440DE"/>
    <w:rsid w:val="00A60E33"/>
    <w:rsid w:val="00A81193"/>
    <w:rsid w:val="00A9653D"/>
    <w:rsid w:val="00B60564"/>
    <w:rsid w:val="00B958EB"/>
    <w:rsid w:val="00BB21FE"/>
    <w:rsid w:val="00BD606D"/>
    <w:rsid w:val="00C45530"/>
    <w:rsid w:val="00C854C5"/>
    <w:rsid w:val="00D2228B"/>
    <w:rsid w:val="00D77BD8"/>
    <w:rsid w:val="00D9422F"/>
    <w:rsid w:val="00DD3F36"/>
    <w:rsid w:val="00E125F2"/>
    <w:rsid w:val="00E506C1"/>
    <w:rsid w:val="00E72B37"/>
    <w:rsid w:val="00E75437"/>
    <w:rsid w:val="00EA4391"/>
    <w:rsid w:val="00F43E6C"/>
    <w:rsid w:val="00F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320D"/>
  <w15:chartTrackingRefBased/>
  <w15:docId w15:val="{BB918C8E-4295-4A9B-A458-2A36D58F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5F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36F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E8567-CC75-428B-A039-C081F9C2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kalmiyar.selsovet@outlook.com</cp:lastModifiedBy>
  <cp:revision>2</cp:revision>
  <cp:lastPrinted>2021-07-15T07:23:00Z</cp:lastPrinted>
  <dcterms:created xsi:type="dcterms:W3CDTF">2021-08-11T04:26:00Z</dcterms:created>
  <dcterms:modified xsi:type="dcterms:W3CDTF">2021-08-11T04:26:00Z</dcterms:modified>
</cp:coreProperties>
</file>