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69D" w:rsidRDefault="00A967AE" w:rsidP="00A967AE">
      <w:pPr>
        <w:tabs>
          <w:tab w:val="center" w:pos="1869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</w:p>
    <w:p w:rsidR="002A169D" w:rsidRDefault="00A967AE">
      <w:pPr>
        <w:spacing w:after="0" w:line="259" w:lineRule="auto"/>
        <w:ind w:left="601" w:firstLine="0"/>
        <w:jc w:val="left"/>
      </w:pPr>
      <w:r>
        <w:t xml:space="preserve"> </w:t>
      </w:r>
    </w:p>
    <w:p w:rsidR="002A169D" w:rsidRDefault="00A967AE">
      <w:pPr>
        <w:spacing w:after="0" w:line="259" w:lineRule="auto"/>
        <w:ind w:left="601" w:firstLine="0"/>
        <w:jc w:val="left"/>
      </w:pPr>
      <w:r>
        <w:t xml:space="preserve"> </w:t>
      </w:r>
    </w:p>
    <w:p w:rsidR="002A169D" w:rsidRDefault="002A169D">
      <w:pPr>
        <w:sectPr w:rsidR="002A169D">
          <w:pgSz w:w="11906" w:h="16838"/>
          <w:pgMar w:top="563" w:right="910" w:bottom="1440" w:left="1696" w:header="720" w:footer="720" w:gutter="0"/>
          <w:cols w:num="2" w:space="720" w:equalWidth="0">
            <w:col w:w="3356" w:space="836"/>
            <w:col w:w="5107"/>
          </w:cols>
        </w:sectPr>
      </w:pPr>
    </w:p>
    <w:p w:rsidR="002A169D" w:rsidRDefault="00A967AE" w:rsidP="00A967AE">
      <w:pPr>
        <w:ind w:left="-15" w:firstLine="709"/>
        <w:jc w:val="center"/>
      </w:pPr>
      <w:r w:rsidRPr="00A967AE">
        <w:rPr>
          <w:b/>
        </w:rPr>
        <w:t>Прокуратурой</w:t>
      </w:r>
      <w:r w:rsidRPr="00A967AE">
        <w:rPr>
          <w:b/>
        </w:rPr>
        <w:t xml:space="preserve"> </w:t>
      </w:r>
      <w:r w:rsidRPr="00A967AE">
        <w:rPr>
          <w:b/>
        </w:rPr>
        <w:t>Татышлинского</w:t>
      </w:r>
      <w:r w:rsidRPr="00A967AE">
        <w:rPr>
          <w:b/>
        </w:rPr>
        <w:t xml:space="preserve"> </w:t>
      </w:r>
      <w:r w:rsidRPr="00A967AE">
        <w:rPr>
          <w:b/>
        </w:rPr>
        <w:t>района</w:t>
      </w:r>
      <w:r w:rsidRPr="00A967AE">
        <w:rPr>
          <w:b/>
        </w:rPr>
        <w:t xml:space="preserve"> </w:t>
      </w:r>
      <w:r w:rsidRPr="00A967AE">
        <w:rPr>
          <w:b/>
        </w:rPr>
        <w:t>организован</w:t>
      </w:r>
      <w:r w:rsidRPr="00A967AE">
        <w:rPr>
          <w:b/>
        </w:rPr>
        <w:t xml:space="preserve"> </w:t>
      </w:r>
      <w:r w:rsidRPr="00A967AE">
        <w:rPr>
          <w:b/>
        </w:rPr>
        <w:t>прием</w:t>
      </w:r>
      <w:r w:rsidRPr="00A967AE">
        <w:rPr>
          <w:b/>
        </w:rPr>
        <w:t xml:space="preserve"> </w:t>
      </w:r>
      <w:r w:rsidRPr="00A967AE">
        <w:rPr>
          <w:b/>
        </w:rPr>
        <w:t>граждан</w:t>
      </w:r>
      <w:r w:rsidRPr="00A967AE">
        <w:rPr>
          <w:b/>
        </w:rPr>
        <w:t xml:space="preserve"> </w:t>
      </w:r>
      <w:r w:rsidRPr="00A967AE">
        <w:rPr>
          <w:b/>
        </w:rPr>
        <w:t>по</w:t>
      </w:r>
      <w:r w:rsidRPr="00A967AE">
        <w:rPr>
          <w:b/>
        </w:rPr>
        <w:t xml:space="preserve"> </w:t>
      </w:r>
      <w:r w:rsidRPr="00A967AE">
        <w:rPr>
          <w:b/>
        </w:rPr>
        <w:t>вопросам</w:t>
      </w:r>
      <w:r w:rsidRPr="00A967AE">
        <w:rPr>
          <w:b/>
        </w:rPr>
        <w:t xml:space="preserve"> </w:t>
      </w:r>
      <w:r w:rsidRPr="00A967AE">
        <w:rPr>
          <w:b/>
        </w:rPr>
        <w:t>лекарственного</w:t>
      </w:r>
      <w:r w:rsidRPr="00A967AE">
        <w:rPr>
          <w:b/>
        </w:rPr>
        <w:t xml:space="preserve"> </w:t>
      </w:r>
      <w:r w:rsidRPr="00A967AE">
        <w:rPr>
          <w:b/>
        </w:rPr>
        <w:t>и</w:t>
      </w:r>
      <w:r w:rsidRPr="00A967AE">
        <w:rPr>
          <w:b/>
        </w:rPr>
        <w:t xml:space="preserve"> </w:t>
      </w:r>
      <w:r w:rsidRPr="00A967AE">
        <w:rPr>
          <w:b/>
        </w:rPr>
        <w:t>технического</w:t>
      </w:r>
      <w:r w:rsidRPr="00A967AE">
        <w:rPr>
          <w:b/>
        </w:rPr>
        <w:t xml:space="preserve"> </w:t>
      </w:r>
      <w:r w:rsidRPr="00A967AE">
        <w:rPr>
          <w:b/>
        </w:rPr>
        <w:t>обеспечения</w:t>
      </w:r>
      <w:r>
        <w:t>.</w:t>
      </w:r>
    </w:p>
    <w:p w:rsidR="00A967AE" w:rsidRDefault="00A967AE" w:rsidP="00A967AE">
      <w:pPr>
        <w:ind w:left="-15" w:firstLine="709"/>
        <w:jc w:val="center"/>
      </w:pPr>
      <w:bookmarkStart w:id="0" w:name="_GoBack"/>
      <w:bookmarkEnd w:id="0"/>
    </w:p>
    <w:p w:rsidR="002A169D" w:rsidRDefault="00A967AE">
      <w:pPr>
        <w:ind w:left="-15" w:firstLine="425"/>
      </w:pPr>
      <w:r>
        <w:t xml:space="preserve"> </w:t>
      </w:r>
      <w:r>
        <w:t>Прокуратурой</w:t>
      </w:r>
      <w:r>
        <w:t xml:space="preserve"> </w:t>
      </w:r>
      <w:r>
        <w:t>Тат</w:t>
      </w:r>
      <w:r>
        <w:t>ышлинского</w:t>
      </w:r>
      <w:r>
        <w:t xml:space="preserve"> </w:t>
      </w:r>
      <w:r>
        <w:t>района</w:t>
      </w:r>
      <w:r>
        <w:t xml:space="preserve"> 17.03.26; 14.04.26; 13.05.26; 16.06.26</w:t>
      </w:r>
      <w:proofErr w:type="gramStart"/>
      <w:r>
        <w:t>;  02.07.26</w:t>
      </w:r>
      <w:proofErr w:type="gramEnd"/>
      <w:r>
        <w:t xml:space="preserve"> </w:t>
      </w:r>
      <w:r>
        <w:t>организовано</w:t>
      </w:r>
      <w:r>
        <w:t xml:space="preserve"> </w:t>
      </w:r>
      <w:r>
        <w:t>принятие</w:t>
      </w:r>
      <w:r>
        <w:t xml:space="preserve"> </w:t>
      </w:r>
      <w:r>
        <w:t>обращений</w:t>
      </w:r>
      <w:r>
        <w:t xml:space="preserve"> </w:t>
      </w:r>
      <w:r>
        <w:t>(жалоб,</w:t>
      </w:r>
      <w:r>
        <w:t xml:space="preserve"> </w:t>
      </w:r>
      <w:r>
        <w:t>заявлений)</w:t>
      </w:r>
      <w:r>
        <w:t xml:space="preserve"> </w:t>
      </w:r>
      <w:r>
        <w:t>граждан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льготного</w:t>
      </w:r>
      <w:r>
        <w:t xml:space="preserve"> </w:t>
      </w:r>
      <w:r>
        <w:t>лекарственного</w:t>
      </w:r>
      <w:r>
        <w:t xml:space="preserve"> </w:t>
      </w:r>
      <w:r>
        <w:t>обеспечения.</w:t>
      </w:r>
      <w:r>
        <w:t xml:space="preserve">  </w:t>
      </w:r>
    </w:p>
    <w:p w:rsidR="002A169D" w:rsidRDefault="00A967AE">
      <w:pPr>
        <w:ind w:left="-15" w:firstLine="709"/>
      </w:pPr>
      <w:r>
        <w:t>Обращения</w:t>
      </w:r>
      <w:r>
        <w:t xml:space="preserve"> </w:t>
      </w:r>
      <w:r>
        <w:t>по</w:t>
      </w:r>
      <w:r>
        <w:t xml:space="preserve"> </w:t>
      </w:r>
      <w:r>
        <w:t>вышеуказанным</w:t>
      </w:r>
      <w:r>
        <w:t xml:space="preserve"> </w:t>
      </w:r>
      <w:r>
        <w:t>вопросам</w:t>
      </w:r>
      <w:r>
        <w:t xml:space="preserve"> </w:t>
      </w:r>
      <w:r>
        <w:t>принимаются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время</w:t>
      </w:r>
      <w:r>
        <w:t xml:space="preserve"> </w:t>
      </w:r>
      <w:r>
        <w:t>с</w:t>
      </w:r>
      <w:r>
        <w:t xml:space="preserve"> 09:00 </w:t>
      </w:r>
      <w:r>
        <w:t>до</w:t>
      </w:r>
      <w:r>
        <w:t xml:space="preserve"> 18:00 </w:t>
      </w:r>
      <w:r>
        <w:t>(перерыв</w:t>
      </w:r>
      <w:r>
        <w:t xml:space="preserve"> </w:t>
      </w:r>
      <w:r>
        <w:t>с</w:t>
      </w:r>
      <w:r>
        <w:t xml:space="preserve"> 13:00 </w:t>
      </w:r>
      <w:r>
        <w:t>до</w:t>
      </w:r>
      <w:r>
        <w:t xml:space="preserve"> 13:45) </w:t>
      </w:r>
      <w:r>
        <w:t>по</w:t>
      </w:r>
      <w:r>
        <w:t xml:space="preserve"> </w:t>
      </w:r>
      <w:r>
        <w:t>телефонам:</w:t>
      </w:r>
      <w:r>
        <w:t xml:space="preserve"> 2-13-87, 2-10-85, 2-1265. </w:t>
      </w:r>
    </w:p>
    <w:p w:rsidR="002A169D" w:rsidRDefault="002A169D">
      <w:pPr>
        <w:spacing w:after="0" w:line="259" w:lineRule="auto"/>
        <w:ind w:left="0" w:firstLine="0"/>
        <w:jc w:val="left"/>
      </w:pPr>
    </w:p>
    <w:p w:rsidR="00A967AE" w:rsidRDefault="00A967AE" w:rsidP="00A967AE">
      <w:pPr>
        <w:spacing w:after="0" w:line="240" w:lineRule="auto"/>
        <w:ind w:left="-5" w:firstLine="0"/>
      </w:pPr>
    </w:p>
    <w:p w:rsidR="00A967AE" w:rsidRDefault="00A967AE" w:rsidP="00A967AE">
      <w:pPr>
        <w:spacing w:after="0" w:line="240" w:lineRule="auto"/>
        <w:ind w:left="-5" w:firstLine="0"/>
      </w:pPr>
    </w:p>
    <w:p w:rsidR="002A169D" w:rsidRDefault="00A967AE" w:rsidP="00A967AE">
      <w:pPr>
        <w:spacing w:after="0" w:line="240" w:lineRule="auto"/>
        <w:ind w:left="-5" w:firstLine="0"/>
      </w:pPr>
      <w:r>
        <w:t>Прокурор</w:t>
      </w:r>
      <w:r>
        <w:t xml:space="preserve"> </w:t>
      </w:r>
      <w:r>
        <w:t>района</w:t>
      </w:r>
      <w:r>
        <w:t xml:space="preserve"> </w:t>
      </w:r>
    </w:p>
    <w:p w:rsidR="002A169D" w:rsidRDefault="00A967AE" w:rsidP="00A967AE">
      <w:pPr>
        <w:spacing w:after="0" w:line="240" w:lineRule="auto"/>
        <w:ind w:left="0" w:firstLine="0"/>
        <w:jc w:val="left"/>
      </w:pPr>
      <w:r>
        <w:t>советник</w:t>
      </w:r>
      <w:r>
        <w:t xml:space="preserve"> </w:t>
      </w:r>
      <w:r>
        <w:t>юстиции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t>М.Р.</w:t>
      </w:r>
      <w:r>
        <w:t xml:space="preserve"> </w:t>
      </w:r>
      <w:r>
        <w:t>Ягудин</w:t>
      </w:r>
      <w:r>
        <w:t xml:space="preserve"> </w:t>
      </w:r>
    </w:p>
    <w:p w:rsidR="002A169D" w:rsidRDefault="00A967AE">
      <w:pPr>
        <w:spacing w:after="689" w:line="259" w:lineRule="auto"/>
        <w:ind w:left="0" w:firstLine="0"/>
        <w:jc w:val="left"/>
      </w:pPr>
      <w:r>
        <w:t xml:space="preserve"> </w:t>
      </w:r>
    </w:p>
    <w:p w:rsidR="002A169D" w:rsidRDefault="00A967AE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right="3807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A169D" w:rsidRDefault="00A967AE">
      <w:pPr>
        <w:spacing w:after="187" w:line="259" w:lineRule="auto"/>
        <w:ind w:left="0" w:firstLine="0"/>
        <w:jc w:val="left"/>
      </w:pPr>
      <w:r>
        <w:rPr>
          <w:sz w:val="20"/>
        </w:rPr>
        <w:t xml:space="preserve">  </w:t>
      </w:r>
    </w:p>
    <w:p w:rsidR="002A169D" w:rsidRDefault="00A967AE">
      <w:pPr>
        <w:spacing w:after="0" w:line="259" w:lineRule="auto"/>
        <w:ind w:left="0" w:right="7" w:firstLine="0"/>
        <w:jc w:val="left"/>
      </w:pPr>
      <w:r>
        <w:t xml:space="preserve"> </w:t>
      </w:r>
    </w:p>
    <w:sectPr w:rsidR="002A169D">
      <w:type w:val="continuous"/>
      <w:pgSz w:w="11906" w:h="16838"/>
      <w:pgMar w:top="1440" w:right="567" w:bottom="36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9D"/>
    <w:rsid w:val="002A169D"/>
    <w:rsid w:val="00A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1613"/>
  <w15:docId w15:val="{1D23BB64-44B3-454A-84ED-4984185C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3" w:lineRule="auto"/>
      <w:ind w:left="3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2026-03-10T07:38:00Z</dcterms:created>
  <dcterms:modified xsi:type="dcterms:W3CDTF">2026-03-10T07:38:00Z</dcterms:modified>
</cp:coreProperties>
</file>