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BDD" w:rsidRDefault="00D125FC">
      <w:pPr>
        <w:spacing w:after="0" w:line="259" w:lineRule="auto"/>
        <w:ind w:left="5" w:right="7130" w:firstLine="0"/>
        <w:jc w:val="left"/>
      </w:pPr>
      <w:r>
        <w:t xml:space="preserve"> </w:t>
      </w:r>
    </w:p>
    <w:p w:rsidR="00684BDD" w:rsidRDefault="00684BDD">
      <w:pPr>
        <w:spacing w:after="0" w:line="259" w:lineRule="auto"/>
        <w:ind w:left="714" w:firstLine="0"/>
        <w:jc w:val="left"/>
      </w:pPr>
    </w:p>
    <w:p w:rsidR="00684BDD" w:rsidRPr="00D125FC" w:rsidRDefault="00D125FC" w:rsidP="00D125FC">
      <w:pPr>
        <w:spacing w:after="268"/>
        <w:ind w:left="-10" w:firstLine="709"/>
        <w:jc w:val="center"/>
        <w:rPr>
          <w:b/>
        </w:rPr>
      </w:pPr>
      <w:r w:rsidRPr="00D125FC">
        <w:rPr>
          <w:b/>
        </w:rPr>
        <w:t>Прокуратурой</w:t>
      </w:r>
      <w:r w:rsidRPr="00D125FC">
        <w:rPr>
          <w:b/>
        </w:rPr>
        <w:t xml:space="preserve"> </w:t>
      </w:r>
      <w:r w:rsidRPr="00D125FC">
        <w:rPr>
          <w:b/>
        </w:rPr>
        <w:t>Татышлинск</w:t>
      </w:r>
      <w:r w:rsidRPr="00D125FC">
        <w:rPr>
          <w:b/>
        </w:rPr>
        <w:t>ого</w:t>
      </w:r>
      <w:r w:rsidRPr="00D125FC">
        <w:rPr>
          <w:b/>
        </w:rPr>
        <w:t xml:space="preserve"> </w:t>
      </w:r>
      <w:r w:rsidRPr="00D125FC">
        <w:rPr>
          <w:b/>
        </w:rPr>
        <w:t>района</w:t>
      </w:r>
      <w:r w:rsidRPr="00D125FC">
        <w:rPr>
          <w:b/>
        </w:rPr>
        <w:t xml:space="preserve"> </w:t>
      </w:r>
      <w:r w:rsidRPr="00D125FC">
        <w:rPr>
          <w:b/>
        </w:rPr>
        <w:t>местный</w:t>
      </w:r>
      <w:r w:rsidRPr="00D125FC">
        <w:rPr>
          <w:b/>
        </w:rPr>
        <w:t xml:space="preserve"> </w:t>
      </w:r>
      <w:r w:rsidRPr="00D125FC">
        <w:rPr>
          <w:b/>
        </w:rPr>
        <w:t>житель</w:t>
      </w:r>
      <w:r w:rsidRPr="00D125FC">
        <w:rPr>
          <w:b/>
        </w:rPr>
        <w:t xml:space="preserve"> </w:t>
      </w:r>
      <w:r w:rsidRPr="00D125FC">
        <w:rPr>
          <w:b/>
        </w:rPr>
        <w:t>привлечен</w:t>
      </w:r>
      <w:r w:rsidRPr="00D125FC">
        <w:rPr>
          <w:b/>
        </w:rPr>
        <w:t xml:space="preserve"> </w:t>
      </w:r>
      <w:r w:rsidRPr="00D125FC">
        <w:rPr>
          <w:b/>
        </w:rPr>
        <w:t>к</w:t>
      </w:r>
      <w:r w:rsidRPr="00D125FC">
        <w:rPr>
          <w:b/>
        </w:rPr>
        <w:t xml:space="preserve"> </w:t>
      </w:r>
      <w:r w:rsidRPr="00D125FC">
        <w:rPr>
          <w:b/>
        </w:rPr>
        <w:t>уголовной</w:t>
      </w:r>
      <w:r w:rsidRPr="00D125FC">
        <w:rPr>
          <w:b/>
        </w:rPr>
        <w:t xml:space="preserve"> </w:t>
      </w:r>
      <w:r w:rsidRPr="00D125FC">
        <w:rPr>
          <w:b/>
        </w:rPr>
        <w:t>ответственности</w:t>
      </w:r>
      <w:r w:rsidRPr="00D125FC">
        <w:rPr>
          <w:b/>
        </w:rPr>
        <w:t xml:space="preserve"> </w:t>
      </w:r>
      <w:r w:rsidRPr="00D125FC">
        <w:rPr>
          <w:b/>
        </w:rPr>
        <w:t>за</w:t>
      </w:r>
      <w:r w:rsidRPr="00D125FC">
        <w:rPr>
          <w:b/>
        </w:rPr>
        <w:t xml:space="preserve"> </w:t>
      </w:r>
      <w:r w:rsidRPr="00D125FC">
        <w:rPr>
          <w:b/>
        </w:rPr>
        <w:t>незаконную</w:t>
      </w:r>
      <w:r w:rsidRPr="00D125FC">
        <w:rPr>
          <w:b/>
        </w:rPr>
        <w:t xml:space="preserve"> </w:t>
      </w:r>
      <w:r w:rsidRPr="00D125FC">
        <w:rPr>
          <w:b/>
        </w:rPr>
        <w:t>рубку</w:t>
      </w:r>
      <w:r w:rsidRPr="00D125FC">
        <w:rPr>
          <w:b/>
        </w:rPr>
        <w:t xml:space="preserve"> </w:t>
      </w:r>
      <w:r w:rsidRPr="00D125FC">
        <w:rPr>
          <w:b/>
        </w:rPr>
        <w:t>леса</w:t>
      </w:r>
      <w:r w:rsidRPr="00D125FC">
        <w:rPr>
          <w:b/>
        </w:rPr>
        <w:t>.</w:t>
      </w:r>
    </w:p>
    <w:p w:rsidR="00684BDD" w:rsidRDefault="00D125FC">
      <w:pPr>
        <w:spacing w:after="268"/>
        <w:ind w:left="-10" w:firstLine="709"/>
      </w:pPr>
      <w:r>
        <w:t>В</w:t>
      </w:r>
      <w:r>
        <w:t xml:space="preserve"> </w:t>
      </w:r>
      <w:r>
        <w:t>суде</w:t>
      </w:r>
      <w:r>
        <w:t xml:space="preserve"> </w:t>
      </w:r>
      <w:r>
        <w:t>установлено,</w:t>
      </w:r>
      <w:r>
        <w:t xml:space="preserve"> </w:t>
      </w:r>
      <w:r>
        <w:t>что</w:t>
      </w:r>
      <w:r>
        <w:t xml:space="preserve"> </w:t>
      </w:r>
      <w:r>
        <w:t>житель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</w:t>
      </w:r>
      <w:r>
        <w:t>летом</w:t>
      </w:r>
      <w:r>
        <w:t xml:space="preserve"> 2025 </w:t>
      </w:r>
      <w:r>
        <w:t>года</w:t>
      </w:r>
      <w:r>
        <w:t xml:space="preserve"> </w:t>
      </w:r>
      <w:r>
        <w:t>осуществил</w:t>
      </w:r>
      <w:r>
        <w:t xml:space="preserve"> </w:t>
      </w:r>
      <w:r>
        <w:t>незаконную</w:t>
      </w:r>
      <w:r>
        <w:t xml:space="preserve"> </w:t>
      </w:r>
      <w:r>
        <w:t>рубку</w:t>
      </w:r>
      <w:r>
        <w:t xml:space="preserve"> </w:t>
      </w:r>
      <w:r>
        <w:t>леса,</w:t>
      </w:r>
      <w:r>
        <w:t xml:space="preserve"> </w:t>
      </w:r>
      <w:r>
        <w:t>причинив</w:t>
      </w:r>
      <w:r>
        <w:t xml:space="preserve"> </w:t>
      </w:r>
      <w:r>
        <w:t>тем</w:t>
      </w:r>
      <w:r>
        <w:t xml:space="preserve"> </w:t>
      </w:r>
      <w:r>
        <w:t>самым</w:t>
      </w:r>
      <w:r>
        <w:t xml:space="preserve"> </w:t>
      </w:r>
      <w:r>
        <w:t>ущерб</w:t>
      </w:r>
      <w:r>
        <w:t xml:space="preserve"> </w:t>
      </w:r>
      <w:r>
        <w:t>на</w:t>
      </w:r>
      <w:r>
        <w:t xml:space="preserve"> </w:t>
      </w:r>
      <w:r>
        <w:t>сумму</w:t>
      </w:r>
      <w:r>
        <w:t xml:space="preserve"> </w:t>
      </w:r>
      <w:r>
        <w:t>более</w:t>
      </w:r>
      <w:r>
        <w:t xml:space="preserve"> 60 </w:t>
      </w:r>
      <w:r>
        <w:t>тысяч</w:t>
      </w:r>
      <w:r>
        <w:t xml:space="preserve"> </w:t>
      </w:r>
      <w:r>
        <w:t>рублей.</w:t>
      </w:r>
      <w:r>
        <w:t xml:space="preserve"> </w:t>
      </w:r>
    </w:p>
    <w:p w:rsidR="00684BDD" w:rsidRDefault="00D125FC">
      <w:pPr>
        <w:spacing w:after="268"/>
        <w:ind w:left="-10" w:firstLine="709"/>
      </w:pPr>
      <w:r>
        <w:t>Прокуратурой</w:t>
      </w:r>
      <w:r>
        <w:t xml:space="preserve"> </w:t>
      </w:r>
      <w:r>
        <w:t>района</w:t>
      </w:r>
      <w:r>
        <w:t xml:space="preserve"> </w:t>
      </w:r>
      <w:r>
        <w:t>в</w:t>
      </w:r>
      <w:r>
        <w:t xml:space="preserve"> </w:t>
      </w:r>
      <w:r>
        <w:t>порядке</w:t>
      </w:r>
      <w:r>
        <w:t xml:space="preserve"> </w:t>
      </w:r>
      <w:r>
        <w:t>п.</w:t>
      </w:r>
      <w:r>
        <w:t xml:space="preserve"> 2 </w:t>
      </w:r>
      <w:r>
        <w:t>ч.</w:t>
      </w:r>
      <w:r>
        <w:t xml:space="preserve"> 2 </w:t>
      </w:r>
      <w:r>
        <w:t>ст.</w:t>
      </w:r>
      <w:r>
        <w:t xml:space="preserve"> 37 </w:t>
      </w:r>
      <w:r>
        <w:t>УПК</w:t>
      </w:r>
      <w:r>
        <w:t xml:space="preserve"> </w:t>
      </w:r>
      <w:r>
        <w:t>РФ</w:t>
      </w:r>
      <w:r>
        <w:t xml:space="preserve"> </w:t>
      </w:r>
      <w:r>
        <w:t>направлен</w:t>
      </w:r>
      <w:r>
        <w:t xml:space="preserve"> </w:t>
      </w:r>
      <w:r>
        <w:t>материал</w:t>
      </w:r>
      <w:r>
        <w:t xml:space="preserve"> </w:t>
      </w:r>
      <w:r>
        <w:t>проверки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жителя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</w:t>
      </w:r>
      <w:r>
        <w:t>по</w:t>
      </w:r>
      <w:r>
        <w:t xml:space="preserve"> </w:t>
      </w:r>
      <w:r>
        <w:t>выявленному</w:t>
      </w:r>
      <w:r>
        <w:t xml:space="preserve"> </w:t>
      </w:r>
      <w:r>
        <w:t>факту</w:t>
      </w:r>
      <w:r>
        <w:t xml:space="preserve"> </w:t>
      </w:r>
      <w:r>
        <w:t>незаконной</w:t>
      </w:r>
      <w:r>
        <w:t xml:space="preserve"> </w:t>
      </w:r>
      <w:r>
        <w:t>рубки</w:t>
      </w:r>
      <w:r>
        <w:t xml:space="preserve"> </w:t>
      </w:r>
      <w:r>
        <w:t>леса,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его</w:t>
      </w:r>
      <w:r>
        <w:t xml:space="preserve"> </w:t>
      </w:r>
      <w:r>
        <w:t>рассмотрения</w:t>
      </w:r>
      <w:r>
        <w:t xml:space="preserve">  </w:t>
      </w:r>
      <w:r>
        <w:t>возбуждено</w:t>
      </w:r>
      <w:r>
        <w:t xml:space="preserve"> </w:t>
      </w:r>
      <w:r>
        <w:t>уголовное</w:t>
      </w:r>
      <w:r>
        <w:t xml:space="preserve"> </w:t>
      </w:r>
      <w:r>
        <w:t>дело</w:t>
      </w:r>
      <w:r>
        <w:t xml:space="preserve"> </w:t>
      </w:r>
      <w:r>
        <w:t>по</w:t>
      </w:r>
      <w:r>
        <w:t xml:space="preserve"> </w:t>
      </w:r>
      <w:r>
        <w:t>признакам</w:t>
      </w:r>
      <w:r>
        <w:t xml:space="preserve"> </w:t>
      </w:r>
      <w:r>
        <w:t>состава</w:t>
      </w:r>
      <w:r>
        <w:t xml:space="preserve"> </w:t>
      </w:r>
      <w:r>
        <w:t>преступления,</w:t>
      </w:r>
      <w:r>
        <w:t xml:space="preserve"> </w:t>
      </w:r>
      <w:r>
        <w:t>предусмотренного</w:t>
      </w:r>
      <w:r>
        <w:t xml:space="preserve"> </w:t>
      </w:r>
      <w:r>
        <w:t>ч.</w:t>
      </w:r>
      <w:r>
        <w:t xml:space="preserve"> 2 </w:t>
      </w:r>
      <w:r>
        <w:t>ст.</w:t>
      </w:r>
      <w:r>
        <w:t xml:space="preserve"> 260 </w:t>
      </w:r>
      <w:r>
        <w:t>УК</w:t>
      </w:r>
      <w:r>
        <w:t xml:space="preserve"> </w:t>
      </w:r>
      <w:r>
        <w:t>РФ</w:t>
      </w:r>
      <w:r>
        <w:t xml:space="preserve"> </w:t>
      </w:r>
      <w:r>
        <w:t>(незаконная</w:t>
      </w:r>
      <w:r>
        <w:t xml:space="preserve"> </w:t>
      </w:r>
      <w:r>
        <w:t>рубка</w:t>
      </w:r>
      <w:r>
        <w:t xml:space="preserve"> </w:t>
      </w:r>
      <w:r>
        <w:t>леса).</w:t>
      </w:r>
      <w:r>
        <w:t xml:space="preserve"> </w:t>
      </w:r>
    </w:p>
    <w:p w:rsidR="00684BDD" w:rsidRDefault="00D125FC">
      <w:pPr>
        <w:spacing w:after="268"/>
        <w:ind w:left="-10" w:firstLine="709"/>
      </w:pPr>
      <w:r>
        <w:t>Приговором</w:t>
      </w:r>
      <w:r>
        <w:t xml:space="preserve"> </w:t>
      </w:r>
      <w:proofErr w:type="spellStart"/>
      <w:r>
        <w:t>Балтачевского</w:t>
      </w:r>
      <w:proofErr w:type="spellEnd"/>
      <w:r>
        <w:t xml:space="preserve"> </w:t>
      </w:r>
      <w:r>
        <w:t>межрайонного</w:t>
      </w:r>
      <w:r>
        <w:t xml:space="preserve"> </w:t>
      </w:r>
      <w:r>
        <w:t>суда</w:t>
      </w:r>
      <w:r>
        <w:t xml:space="preserve"> </w:t>
      </w:r>
      <w:r>
        <w:t>местный</w:t>
      </w:r>
      <w:r>
        <w:t xml:space="preserve"> </w:t>
      </w:r>
      <w:r>
        <w:t>житель</w:t>
      </w:r>
      <w:r>
        <w:t xml:space="preserve"> </w:t>
      </w:r>
      <w:r>
        <w:t>признан</w:t>
      </w:r>
      <w:r>
        <w:t xml:space="preserve"> </w:t>
      </w:r>
      <w:r>
        <w:t>виновным</w:t>
      </w:r>
      <w:r>
        <w:t xml:space="preserve"> </w:t>
      </w:r>
      <w:r>
        <w:t>в</w:t>
      </w:r>
      <w:r>
        <w:t xml:space="preserve"> </w:t>
      </w:r>
      <w:r>
        <w:t>совершении</w:t>
      </w:r>
      <w:r>
        <w:t xml:space="preserve"> </w:t>
      </w:r>
      <w:r>
        <w:t>указанного</w:t>
      </w:r>
      <w:r>
        <w:t xml:space="preserve"> </w:t>
      </w:r>
      <w:r>
        <w:t>преступления</w:t>
      </w:r>
      <w:r>
        <w:t xml:space="preserve"> </w:t>
      </w:r>
      <w:r>
        <w:t>и</w:t>
      </w:r>
      <w:r>
        <w:t xml:space="preserve"> </w:t>
      </w:r>
      <w:r>
        <w:t>ему</w:t>
      </w:r>
      <w:r>
        <w:t xml:space="preserve"> </w:t>
      </w:r>
      <w:r>
        <w:t>назначено</w:t>
      </w:r>
      <w:r>
        <w:t xml:space="preserve"> </w:t>
      </w:r>
      <w:r>
        <w:t>наказание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200 000 </w:t>
      </w:r>
      <w:r>
        <w:t>рублей.</w:t>
      </w:r>
      <w:r>
        <w:t xml:space="preserve"> </w:t>
      </w:r>
    </w:p>
    <w:p w:rsidR="00684BDD" w:rsidRDefault="00684BDD">
      <w:pPr>
        <w:spacing w:after="0" w:line="259" w:lineRule="auto"/>
        <w:ind w:left="5" w:firstLine="0"/>
        <w:jc w:val="left"/>
      </w:pPr>
    </w:p>
    <w:p w:rsidR="00684BDD" w:rsidRDefault="00D125FC" w:rsidP="00D125FC">
      <w:pPr>
        <w:spacing w:after="0" w:line="240" w:lineRule="auto"/>
        <w:ind w:left="0"/>
      </w:pPr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684BDD" w:rsidRDefault="00D125FC" w:rsidP="00D125FC">
      <w:pPr>
        <w:spacing w:after="0" w:line="240" w:lineRule="auto"/>
        <w:ind w:left="5" w:firstLine="0"/>
        <w:jc w:val="left"/>
      </w:pPr>
      <w:bookmarkStart w:id="0" w:name="_GoBack"/>
      <w:bookmarkEnd w:id="0"/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684BDD" w:rsidRDefault="00D125FC" w:rsidP="00D125FC">
      <w:pPr>
        <w:tabs>
          <w:tab w:val="center" w:pos="7391"/>
          <w:tab w:val="right" w:pos="9643"/>
        </w:tabs>
        <w:spacing w:after="0" w:line="240" w:lineRule="auto"/>
        <w:ind w:left="0" w:firstLine="0"/>
        <w:jc w:val="left"/>
      </w:pPr>
      <w:r>
        <w:rPr>
          <w:sz w:val="43"/>
          <w:vertAlign w:val="subscript"/>
        </w:rPr>
        <w:t xml:space="preserve"> </w:t>
      </w:r>
      <w:r>
        <w:rPr>
          <w:sz w:val="43"/>
          <w:vertAlign w:val="subscript"/>
        </w:rPr>
        <w:tab/>
      </w:r>
      <w:r>
        <w:t xml:space="preserve"> </w:t>
      </w:r>
    </w:p>
    <w:p w:rsidR="00684BDD" w:rsidRDefault="00D125FC">
      <w:pPr>
        <w:pStyle w:val="1"/>
      </w:pPr>
      <w:r>
        <w:t>[</w:t>
      </w:r>
      <w:r>
        <w:t>SIGNERSTAMP1]</w:t>
      </w:r>
      <w:r>
        <w:rPr>
          <w:color w:val="000000"/>
        </w:rPr>
        <w:t xml:space="preserve"> </w:t>
      </w:r>
    </w:p>
    <w:p w:rsidR="00684BDD" w:rsidRDefault="00D125FC">
      <w:pPr>
        <w:spacing w:after="0" w:line="259" w:lineRule="auto"/>
        <w:ind w:left="5" w:firstLine="0"/>
        <w:jc w:val="left"/>
      </w:pPr>
      <w:r>
        <w:rPr>
          <w:sz w:val="20"/>
        </w:rPr>
        <w:t xml:space="preserve"> </w:t>
      </w:r>
    </w:p>
    <w:sectPr w:rsidR="00684BDD">
      <w:pgSz w:w="11906" w:h="16838"/>
      <w:pgMar w:top="424" w:right="567" w:bottom="457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DD"/>
    <w:rsid w:val="00684BDD"/>
    <w:rsid w:val="00D1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0F66"/>
  <w15:docId w15:val="{2541E265-DB2D-48CD-80B5-F08FE08F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9" w:lineRule="auto"/>
      <w:ind w:left="14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15"/>
      <w:ind w:left="1276"/>
      <w:outlineLvl w:val="0"/>
    </w:pPr>
    <w:rPr>
      <w:rFonts w:ascii="Times New Roman" w:eastAsia="Times New Roman" w:hAnsi="Times New Roman" w:cs="Times New Roman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2025-12-23T05:15:00Z</dcterms:created>
  <dcterms:modified xsi:type="dcterms:W3CDTF">2025-12-23T05:15:00Z</dcterms:modified>
</cp:coreProperties>
</file>