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34" w:rsidRDefault="00424234" w:rsidP="004242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Кальмияровский 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424234" w:rsidRDefault="00424234" w:rsidP="004242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424234" w:rsidRDefault="00424234" w:rsidP="004242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4234" w:rsidRDefault="00424234" w:rsidP="004242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4234" w:rsidRDefault="00424234" w:rsidP="004242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4234" w:rsidRDefault="00424234" w:rsidP="004242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>
        <w:rPr>
          <w:b/>
          <w:sz w:val="28"/>
          <w:szCs w:val="28"/>
        </w:rPr>
        <w:t>16»  июля 2019 года                                                                          № 18</w:t>
      </w:r>
    </w:p>
    <w:p w:rsidR="00424234" w:rsidRDefault="00424234" w:rsidP="004242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24234" w:rsidRPr="00B05BDE" w:rsidRDefault="00424234" w:rsidP="0042423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</w:t>
      </w:r>
      <w:proofErr w:type="gramStart"/>
      <w:r>
        <w:rPr>
          <w:b/>
          <w:sz w:val="28"/>
          <w:szCs w:val="28"/>
        </w:rPr>
        <w:t>изменений  в</w:t>
      </w:r>
      <w:proofErr w:type="gramEnd"/>
      <w:r>
        <w:rPr>
          <w:b/>
          <w:sz w:val="28"/>
          <w:szCs w:val="28"/>
        </w:rPr>
        <w:t xml:space="preserve">  постановление  главы сельского поселения Кальмияровский 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 27 октября  2016 года № 36 «</w:t>
      </w:r>
      <w:r w:rsidRPr="00B05BDE">
        <w:rPr>
          <w:b/>
          <w:sz w:val="28"/>
          <w:szCs w:val="28"/>
        </w:rPr>
        <w:t xml:space="preserve">Об утверждении </w:t>
      </w:r>
      <w:r w:rsidRPr="00B05BDE">
        <w:rPr>
          <w:b/>
          <w:bCs/>
          <w:noProof/>
          <w:sz w:val="28"/>
          <w:szCs w:val="28"/>
        </w:rPr>
        <w:t>схемы</w:t>
      </w:r>
      <w:r>
        <w:rPr>
          <w:b/>
          <w:bCs/>
          <w:noProof/>
          <w:sz w:val="28"/>
          <w:szCs w:val="28"/>
        </w:rPr>
        <w:t xml:space="preserve"> </w:t>
      </w:r>
      <w:r w:rsidRPr="00B05BDE">
        <w:rPr>
          <w:b/>
          <w:bCs/>
          <w:noProof/>
          <w:sz w:val="28"/>
          <w:szCs w:val="28"/>
        </w:rPr>
        <w:t>размещения нестационарных торговых объектов на территории сельского поселения Кальмияровский сельсовет муниципального района Татышлинский район Республики Башкортостан</w:t>
      </w:r>
      <w:r>
        <w:rPr>
          <w:b/>
          <w:bCs/>
          <w:noProof/>
          <w:sz w:val="28"/>
          <w:szCs w:val="28"/>
        </w:rPr>
        <w:t>»</w:t>
      </w:r>
      <w:r w:rsidRPr="00B05BDE">
        <w:rPr>
          <w:b/>
          <w:sz w:val="28"/>
          <w:szCs w:val="28"/>
        </w:rPr>
        <w:t xml:space="preserve">  </w:t>
      </w:r>
    </w:p>
    <w:p w:rsidR="00424234" w:rsidRDefault="00424234" w:rsidP="004242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4234" w:rsidRDefault="00424234" w:rsidP="00EC1F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 с Федеральным  законом  от 14.05.2019 г. № 4979-1 «О ветеринарии», постановлением  Правительства  РФ от 19.01.1998  г. № 55 (ред. от  30.05.2018 г.) «Об утверждении  Правил  продажи  отдельных  видов  товаров, перечня  товаров длительного  пользования, на которые  не распространяются  требование покупателя о безвозмездном  предоставлении  ему  на период ремонта или  замены  аналогичного товара, и перечня  непродовольственных товаров надлежащего качества, не  подлежащих  возврату или обмену  на аналогичный товар других размера,  формы, габарита, фасона, расцветки или  комплектации» и на основании  п.6  Выписки  из  протокола  № 1 оперативного совещания в Правительстве  Республики Башкортостан от 14.01.2019 г.  «</w:t>
      </w:r>
      <w:proofErr w:type="gramStart"/>
      <w:r>
        <w:rPr>
          <w:sz w:val="28"/>
          <w:szCs w:val="28"/>
        </w:rPr>
        <w:t>Об  определении</w:t>
      </w:r>
      <w:proofErr w:type="gramEnd"/>
      <w:r>
        <w:rPr>
          <w:sz w:val="28"/>
          <w:szCs w:val="28"/>
        </w:rPr>
        <w:t xml:space="preserve">   отдельных  контролируемых мест  торговли  сельскохозяйственными  животными  и птицей на территории   муниципальных  образований  Республики Башкортостан</w:t>
      </w:r>
      <w:r w:rsidR="00EC1F56">
        <w:rPr>
          <w:sz w:val="28"/>
          <w:szCs w:val="28"/>
        </w:rPr>
        <w:t>»</w:t>
      </w:r>
    </w:p>
    <w:p w:rsidR="00EC1F56" w:rsidRDefault="00EC1F56" w:rsidP="004242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F56" w:rsidRDefault="00EC1F56" w:rsidP="00EC1F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C1F56">
        <w:rPr>
          <w:b/>
          <w:sz w:val="28"/>
          <w:szCs w:val="28"/>
        </w:rPr>
        <w:t>ПОСТАНОВЛЯЮ :</w:t>
      </w:r>
      <w:proofErr w:type="gramEnd"/>
    </w:p>
    <w:p w:rsidR="00EC1F56" w:rsidRDefault="00EC1F56" w:rsidP="00EC1F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F56" w:rsidRPr="00EC1F56" w:rsidRDefault="00EC1F56" w:rsidP="00EC1F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 изменения</w:t>
      </w:r>
      <w:proofErr w:type="gramEnd"/>
      <w:r>
        <w:rPr>
          <w:sz w:val="28"/>
          <w:szCs w:val="28"/>
        </w:rPr>
        <w:t xml:space="preserve">  в Схему  размещения  нестационарных  торговых объектов  на территории сельского поселения Кальмияровский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постановлением  главы сельского поселения от 27 октября 2016 года № 36 следующего содержания :</w:t>
      </w:r>
    </w:p>
    <w:p w:rsidR="00EC1F56" w:rsidRDefault="00EC1F56" w:rsidP="004242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EC1F56" w:rsidSect="00EC1F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1F56" w:rsidRDefault="00EC1F56" w:rsidP="00EC1F56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>СХЕМА</w:t>
      </w:r>
    </w:p>
    <w:p w:rsidR="00EC1F56" w:rsidRDefault="00EC1F56" w:rsidP="00EC1F56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размещения нестационарных торговых объектов на территории сельского поселения Кальмияровский сельсовет муниципального района Татышлинский район Республики Башкортостан</w:t>
      </w:r>
    </w:p>
    <w:p w:rsidR="00EC1F56" w:rsidRDefault="00EC1F56" w:rsidP="00EC1F56">
      <w:pPr>
        <w:jc w:val="both"/>
        <w:rPr>
          <w:bCs/>
          <w:noProof/>
          <w:sz w:val="28"/>
          <w:szCs w:val="28"/>
        </w:rPr>
      </w:pPr>
    </w:p>
    <w:tbl>
      <w:tblPr>
        <w:tblW w:w="1516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937"/>
        <w:gridCol w:w="1843"/>
        <w:gridCol w:w="1559"/>
        <w:gridCol w:w="1276"/>
        <w:gridCol w:w="1417"/>
        <w:gridCol w:w="1276"/>
        <w:gridCol w:w="1985"/>
        <w:gridCol w:w="1560"/>
        <w:gridCol w:w="1701"/>
      </w:tblGrid>
      <w:tr w:rsidR="00EC1F56" w:rsidTr="007B5E44"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субъекта торговли (юридического лица, Ф.И.О. </w:t>
            </w:r>
            <w:proofErr w:type="spellStart"/>
            <w:r>
              <w:rPr>
                <w:lang w:eastAsia="en-US"/>
              </w:rPr>
              <w:t>индивидуаль-ного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предприни-мателя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адрес субъекта торговли (юридического лица, место регистрации </w:t>
            </w:r>
            <w:proofErr w:type="spellStart"/>
            <w:r>
              <w:rPr>
                <w:lang w:eastAsia="en-US"/>
              </w:rPr>
              <w:t>индивидуаль-ного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предпринима</w:t>
            </w:r>
            <w:proofErr w:type="spellEnd"/>
            <w:r>
              <w:rPr>
                <w:lang w:eastAsia="en-US"/>
              </w:rPr>
              <w:t>-теля)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Местораспо-ложение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нестацио-нарного</w:t>
            </w:r>
            <w:proofErr w:type="spellEnd"/>
            <w:r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Нестаци-онарный</w:t>
            </w:r>
            <w:proofErr w:type="spellEnd"/>
            <w:r>
              <w:rPr>
                <w:lang w:eastAsia="en-US"/>
              </w:rPr>
              <w:t xml:space="preserve"> торговый объект (указать какой)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Специализ-ция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нестацио-нарного</w:t>
            </w:r>
            <w:proofErr w:type="spellEnd"/>
            <w:r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Срок, период размещения </w:t>
            </w:r>
            <w:proofErr w:type="spellStart"/>
            <w:r>
              <w:rPr>
                <w:lang w:eastAsia="en-US"/>
              </w:rPr>
              <w:t>нестацио-нарного</w:t>
            </w:r>
            <w:proofErr w:type="spellEnd"/>
            <w:r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к </w:t>
            </w:r>
            <w:proofErr w:type="spellStart"/>
            <w:r>
              <w:rPr>
                <w:lang w:eastAsia="en-US"/>
              </w:rPr>
              <w:t>нестационар</w:t>
            </w:r>
            <w:proofErr w:type="spellEnd"/>
            <w:r>
              <w:rPr>
                <w:lang w:eastAsia="en-US"/>
              </w:rPr>
              <w:t>-ному торговому объекту, планируемо-</w:t>
            </w:r>
            <w:proofErr w:type="spellStart"/>
            <w:r>
              <w:rPr>
                <w:lang w:eastAsia="en-US"/>
              </w:rPr>
              <w:t>му</w:t>
            </w:r>
            <w:proofErr w:type="spellEnd"/>
            <w:r>
              <w:rPr>
                <w:lang w:eastAsia="en-US"/>
              </w:rPr>
              <w:t xml:space="preserve"> к размещению</w:t>
            </w:r>
          </w:p>
        </w:tc>
      </w:tr>
      <w:tr w:rsidR="00EC1F56" w:rsidTr="007B5E44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C1F56" w:rsidTr="007B5E44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Старокальмиярово, прилегающая территория возле д.11 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Палатка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Торговля овощами и фруктами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 Кальмияровский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 мая по 30 сентября 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санитарно-эпидемиологического законодательства и защиты прав потребителей</w:t>
            </w:r>
          </w:p>
        </w:tc>
      </w:tr>
      <w:tr w:rsidR="00EC1F56" w:rsidTr="007B5E44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Старокальмиярово, прилегающая территория </w:t>
            </w:r>
            <w:r>
              <w:rPr>
                <w:lang w:eastAsia="en-US"/>
              </w:rPr>
              <w:lastRenderedPageBreak/>
              <w:t>возле д.11 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Палатка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Розничная 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 Кальмияровский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норм санитарно-эпидемиологического </w:t>
            </w:r>
            <w:r>
              <w:rPr>
                <w:lang w:eastAsia="en-US"/>
              </w:rPr>
              <w:lastRenderedPageBreak/>
              <w:t>законодательства и защиты прав потребителей</w:t>
            </w:r>
          </w:p>
        </w:tc>
      </w:tr>
      <w:tr w:rsidR="00EC1F56" w:rsidTr="007B5E44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6B2947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С.Старокальмиярово, ул. Центральная д.8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Торговля  сельс</w:t>
            </w:r>
            <w:r w:rsidR="006B2947">
              <w:rPr>
                <w:lang w:eastAsia="en-US"/>
              </w:rPr>
              <w:t>кохозяйственными животными  и п</w:t>
            </w:r>
            <w:r>
              <w:rPr>
                <w:lang w:eastAsia="en-US"/>
              </w:rPr>
              <w:t>тицей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 Кальмияровский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15 апреля  по 15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 санитарно-эпидемиологического  законодательства защиты  прав  потребителей,  закона  «О ветеринарии»</w:t>
            </w:r>
          </w:p>
        </w:tc>
      </w:tr>
      <w:tr w:rsidR="00EC1F56" w:rsidTr="007B5E44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6B2947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Д.Петропавловка, ул. Заречная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Киоск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Торговля товарами повседневного спроса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 Кальмияровский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санитарно-эпидемиологического законодательства и защиты прав потребителей</w:t>
            </w:r>
          </w:p>
        </w:tc>
      </w:tr>
      <w:tr w:rsidR="00EC1F56" w:rsidTr="006B2947"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6B2947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C1F56">
              <w:rPr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Д.Петропавловка ул. Мира д.3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Палатка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Розничная 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кв. м.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 Кальмияровский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56" w:rsidRDefault="00EC1F56" w:rsidP="007B5E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норм санитарно-эпидемиологического </w:t>
            </w:r>
            <w:r>
              <w:rPr>
                <w:lang w:eastAsia="en-US"/>
              </w:rPr>
              <w:lastRenderedPageBreak/>
              <w:t>законодательства и защиты прав потребителей</w:t>
            </w:r>
          </w:p>
        </w:tc>
      </w:tr>
      <w:tr w:rsidR="006B2947" w:rsidTr="006B2947"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Д.Петропавловка, ул. Мира  д.3, прилегающая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Pr="00A270C1" w:rsidRDefault="006B2947" w:rsidP="006B2947">
            <w:r w:rsidRPr="00A270C1">
              <w:t>Торговля  сельскохозяйственными животными  и птицей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Pr="00A270C1" w:rsidRDefault="006B2947" w:rsidP="006B2947">
            <w:r w:rsidRPr="00A270C1">
              <w:t xml:space="preserve">15 </w:t>
            </w:r>
            <w:proofErr w:type="spellStart"/>
            <w:r w:rsidRPr="00A270C1"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Pr="00A270C1" w:rsidRDefault="006B2947" w:rsidP="006B2947">
            <w:r w:rsidRPr="00A270C1">
              <w:t>СП Кальмияровский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Pr="00A270C1" w:rsidRDefault="006B2947" w:rsidP="006B2947">
            <w:r w:rsidRPr="00A270C1">
              <w:t>С 15 апреля  по 15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r w:rsidRPr="00A270C1">
              <w:t>Соблюдение норм  санитарно-эпидемиологического  законодательства защиты  прав  потребителей,  закона  «О ветеринарии»</w:t>
            </w:r>
          </w:p>
        </w:tc>
      </w:tr>
      <w:tr w:rsidR="006B2947" w:rsidTr="006B2947"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С.Савкияз ул. Тукая д.11, прилегающая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Pr="00A6050E" w:rsidRDefault="006B2947" w:rsidP="006B2947">
            <w:r w:rsidRPr="00A6050E">
              <w:t>Торговля  сельскохозяйственными животными  и птицей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Pr="00A6050E" w:rsidRDefault="006B2947" w:rsidP="006B2947">
            <w:r w:rsidRPr="00A6050E">
              <w:t>1</w:t>
            </w:r>
            <w:r>
              <w:t>0</w:t>
            </w:r>
            <w:r w:rsidRPr="00A6050E">
              <w:t xml:space="preserve"> </w:t>
            </w:r>
            <w:proofErr w:type="spellStart"/>
            <w:r w:rsidRPr="00A6050E"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Pr="00A6050E" w:rsidRDefault="006B2947" w:rsidP="006B2947">
            <w:r w:rsidRPr="00A6050E">
              <w:t>СП Кальмияровский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Pr="00A6050E" w:rsidRDefault="006B2947" w:rsidP="006B2947">
            <w:r w:rsidRPr="00A6050E">
              <w:t>С 15 апреля  по 15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6B2947">
            <w:r w:rsidRPr="00A6050E">
              <w:t>Соблюдение норм  санитарно-эпидемиологического  законодательства защиты  прав  потребителей,  закона  «О ветеринарии»</w:t>
            </w:r>
          </w:p>
        </w:tc>
      </w:tr>
      <w:tr w:rsidR="006B2947" w:rsidTr="006B2947"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</w:tr>
      <w:tr w:rsidR="006B2947" w:rsidTr="006B2947">
        <w:trPr>
          <w:trHeight w:val="1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47" w:rsidRDefault="006B2947" w:rsidP="007B5E44">
            <w:pPr>
              <w:spacing w:line="276" w:lineRule="auto"/>
              <w:rPr>
                <w:lang w:eastAsia="en-US"/>
              </w:rPr>
            </w:pPr>
          </w:p>
        </w:tc>
      </w:tr>
    </w:tbl>
    <w:p w:rsidR="00EC1F56" w:rsidRDefault="00EC1F56" w:rsidP="00EC1F56"/>
    <w:p w:rsidR="00424234" w:rsidRDefault="00424234"/>
    <w:p w:rsidR="00424234" w:rsidRDefault="006B2947">
      <w:r>
        <w:t>Глава сельского поселения                                                              Ф.К.Иванов</w:t>
      </w:r>
      <w:bookmarkStart w:id="0" w:name="_GoBack"/>
      <w:bookmarkEnd w:id="0"/>
    </w:p>
    <w:sectPr w:rsidR="00424234" w:rsidSect="00EC1F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50B0"/>
    <w:multiLevelType w:val="hybridMultilevel"/>
    <w:tmpl w:val="2300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34"/>
    <w:rsid w:val="00424234"/>
    <w:rsid w:val="006B2947"/>
    <w:rsid w:val="00707923"/>
    <w:rsid w:val="00E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8B77"/>
  <w15:chartTrackingRefBased/>
  <w15:docId w15:val="{9123D5E3-7693-4283-A976-5B2D385E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9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kalmiyar.selsovet@outlook.com</dc:creator>
  <cp:keywords/>
  <dc:description/>
  <cp:lastModifiedBy>kalmiyar.selsovet@outlook.com</cp:lastModifiedBy>
  <cp:revision>1</cp:revision>
  <cp:lastPrinted>2019-07-16T05:29:00Z</cp:lastPrinted>
  <dcterms:created xsi:type="dcterms:W3CDTF">2019-07-16T05:02:00Z</dcterms:created>
  <dcterms:modified xsi:type="dcterms:W3CDTF">2019-07-16T05:30:00Z</dcterms:modified>
</cp:coreProperties>
</file>