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324" w:rsidRPr="0097234F" w:rsidRDefault="00AF4324" w:rsidP="00AF4324">
      <w:pPr>
        <w:jc w:val="center"/>
        <w:rPr>
          <w:b/>
          <w:sz w:val="28"/>
          <w:szCs w:val="28"/>
        </w:rPr>
      </w:pPr>
      <w:r w:rsidRPr="0097234F">
        <w:rPr>
          <w:b/>
          <w:sz w:val="28"/>
          <w:szCs w:val="28"/>
        </w:rPr>
        <w:t xml:space="preserve">Администрация сельского поселения </w:t>
      </w:r>
      <w:r w:rsidR="0097234F" w:rsidRPr="0097234F">
        <w:rPr>
          <w:b/>
          <w:sz w:val="28"/>
          <w:szCs w:val="28"/>
        </w:rPr>
        <w:t>Кальмияровский</w:t>
      </w:r>
      <w:r w:rsidRPr="0097234F">
        <w:rPr>
          <w:b/>
          <w:sz w:val="28"/>
          <w:szCs w:val="28"/>
        </w:rPr>
        <w:t xml:space="preserve"> сельсовет муниципального района Татышлинский район </w:t>
      </w:r>
      <w:r w:rsidR="0097234F">
        <w:rPr>
          <w:b/>
          <w:sz w:val="28"/>
          <w:szCs w:val="28"/>
        </w:rPr>
        <w:t xml:space="preserve">                            </w:t>
      </w:r>
      <w:r w:rsidRPr="0097234F">
        <w:rPr>
          <w:b/>
          <w:sz w:val="28"/>
          <w:szCs w:val="28"/>
        </w:rPr>
        <w:t>Республики Башкортостан</w:t>
      </w:r>
    </w:p>
    <w:p w:rsidR="00AF4324" w:rsidRPr="0097234F" w:rsidRDefault="00AF4324" w:rsidP="00AF4324">
      <w:pPr>
        <w:ind w:firstLine="709"/>
        <w:jc w:val="center"/>
        <w:rPr>
          <w:b/>
          <w:sz w:val="28"/>
          <w:szCs w:val="28"/>
        </w:rPr>
      </w:pPr>
    </w:p>
    <w:p w:rsidR="00AF4324" w:rsidRPr="0097234F" w:rsidRDefault="00AF4324" w:rsidP="00AF4324">
      <w:pPr>
        <w:ind w:firstLine="709"/>
        <w:jc w:val="center"/>
        <w:rPr>
          <w:b/>
          <w:sz w:val="28"/>
          <w:szCs w:val="28"/>
        </w:rPr>
      </w:pPr>
    </w:p>
    <w:p w:rsidR="00AF4324" w:rsidRPr="0097234F" w:rsidRDefault="00AF4324" w:rsidP="00AF4324">
      <w:pPr>
        <w:ind w:firstLine="709"/>
        <w:jc w:val="center"/>
        <w:rPr>
          <w:b/>
          <w:sz w:val="28"/>
          <w:szCs w:val="28"/>
        </w:rPr>
      </w:pPr>
      <w:r w:rsidRPr="0097234F">
        <w:rPr>
          <w:b/>
          <w:sz w:val="28"/>
          <w:szCs w:val="28"/>
        </w:rPr>
        <w:t>ПОСТАНОВЛЕНИЕ</w:t>
      </w:r>
    </w:p>
    <w:p w:rsidR="00AF4324" w:rsidRPr="0097234F" w:rsidRDefault="00AF4324" w:rsidP="00AF4324">
      <w:pPr>
        <w:ind w:firstLine="709"/>
        <w:jc w:val="center"/>
        <w:rPr>
          <w:b/>
          <w:sz w:val="28"/>
          <w:szCs w:val="28"/>
        </w:rPr>
      </w:pPr>
    </w:p>
    <w:p w:rsidR="00AF4324" w:rsidRPr="0097234F" w:rsidRDefault="00AF4324" w:rsidP="00AF4324">
      <w:pPr>
        <w:ind w:firstLine="709"/>
        <w:rPr>
          <w:b/>
          <w:sz w:val="28"/>
          <w:szCs w:val="28"/>
        </w:rPr>
      </w:pPr>
      <w:r w:rsidRPr="0097234F">
        <w:rPr>
          <w:b/>
          <w:sz w:val="28"/>
          <w:szCs w:val="28"/>
        </w:rPr>
        <w:t xml:space="preserve">от </w:t>
      </w:r>
      <w:r w:rsidR="0097234F" w:rsidRPr="0097234F">
        <w:rPr>
          <w:b/>
          <w:sz w:val="28"/>
          <w:szCs w:val="28"/>
        </w:rPr>
        <w:t>26</w:t>
      </w:r>
      <w:r w:rsidRPr="0097234F">
        <w:rPr>
          <w:b/>
          <w:sz w:val="28"/>
          <w:szCs w:val="28"/>
        </w:rPr>
        <w:t xml:space="preserve"> </w:t>
      </w:r>
      <w:proofErr w:type="gramStart"/>
      <w:r w:rsidRPr="0097234F">
        <w:rPr>
          <w:b/>
          <w:sz w:val="28"/>
          <w:szCs w:val="28"/>
        </w:rPr>
        <w:t>февраля  20</w:t>
      </w:r>
      <w:r w:rsidR="002939C3" w:rsidRPr="0097234F">
        <w:rPr>
          <w:b/>
          <w:sz w:val="28"/>
          <w:szCs w:val="28"/>
        </w:rPr>
        <w:t>26</w:t>
      </w:r>
      <w:proofErr w:type="gramEnd"/>
      <w:r w:rsidRPr="0097234F">
        <w:rPr>
          <w:b/>
          <w:sz w:val="28"/>
          <w:szCs w:val="28"/>
        </w:rPr>
        <w:t xml:space="preserve"> года  </w:t>
      </w:r>
      <w:r w:rsidRPr="0097234F">
        <w:rPr>
          <w:b/>
          <w:sz w:val="28"/>
          <w:szCs w:val="28"/>
        </w:rPr>
        <w:tab/>
      </w:r>
      <w:r w:rsidRPr="0097234F">
        <w:rPr>
          <w:b/>
          <w:sz w:val="28"/>
          <w:szCs w:val="28"/>
        </w:rPr>
        <w:tab/>
        <w:t xml:space="preserve">                             </w:t>
      </w:r>
      <w:r w:rsidRPr="0097234F">
        <w:rPr>
          <w:b/>
          <w:sz w:val="28"/>
          <w:szCs w:val="28"/>
        </w:rPr>
        <w:tab/>
        <w:t xml:space="preserve">                       №</w:t>
      </w:r>
      <w:r w:rsidR="00356ABE">
        <w:rPr>
          <w:b/>
          <w:sz w:val="28"/>
          <w:szCs w:val="28"/>
        </w:rPr>
        <w:t>5</w:t>
      </w:r>
    </w:p>
    <w:p w:rsidR="00AF4324" w:rsidRDefault="00AF4324" w:rsidP="00AF4324">
      <w:pPr>
        <w:tabs>
          <w:tab w:val="center" w:pos="5046"/>
        </w:tabs>
        <w:jc w:val="both"/>
        <w:rPr>
          <w:sz w:val="28"/>
          <w:szCs w:val="28"/>
        </w:rPr>
      </w:pPr>
    </w:p>
    <w:p w:rsidR="00AF4324" w:rsidRPr="0097234F" w:rsidRDefault="00AF4324" w:rsidP="0097234F">
      <w:pPr>
        <w:jc w:val="center"/>
        <w:rPr>
          <w:b/>
          <w:sz w:val="28"/>
          <w:szCs w:val="28"/>
        </w:rPr>
      </w:pPr>
      <w:r w:rsidRPr="0097234F">
        <w:rPr>
          <w:b/>
          <w:sz w:val="28"/>
          <w:szCs w:val="28"/>
        </w:rPr>
        <w:t>Об утверждении Плана мероприятий по реализации стратегии противодействия экстремизму на 20</w:t>
      </w:r>
      <w:r w:rsidR="002939C3" w:rsidRPr="0097234F">
        <w:rPr>
          <w:b/>
          <w:sz w:val="28"/>
          <w:szCs w:val="28"/>
        </w:rPr>
        <w:t xml:space="preserve">26 </w:t>
      </w:r>
      <w:r w:rsidRPr="0097234F">
        <w:rPr>
          <w:b/>
          <w:sz w:val="28"/>
          <w:szCs w:val="28"/>
        </w:rPr>
        <w:t>-</w:t>
      </w:r>
      <w:r w:rsidR="002939C3" w:rsidRPr="0097234F">
        <w:rPr>
          <w:b/>
          <w:sz w:val="28"/>
          <w:szCs w:val="28"/>
        </w:rPr>
        <w:t xml:space="preserve"> </w:t>
      </w:r>
      <w:r w:rsidRPr="0097234F">
        <w:rPr>
          <w:b/>
          <w:sz w:val="28"/>
          <w:szCs w:val="28"/>
        </w:rPr>
        <w:t>202</w:t>
      </w:r>
      <w:r w:rsidR="002939C3" w:rsidRPr="0097234F">
        <w:rPr>
          <w:b/>
          <w:sz w:val="28"/>
          <w:szCs w:val="28"/>
        </w:rPr>
        <w:t>8</w:t>
      </w:r>
      <w:r w:rsidRPr="0097234F">
        <w:rPr>
          <w:b/>
          <w:sz w:val="28"/>
          <w:szCs w:val="28"/>
        </w:rPr>
        <w:t xml:space="preserve"> годы в сельском поселении </w:t>
      </w:r>
      <w:r w:rsidR="0097234F" w:rsidRPr="0097234F">
        <w:rPr>
          <w:b/>
          <w:sz w:val="28"/>
          <w:szCs w:val="28"/>
        </w:rPr>
        <w:t>Кальмияровский</w:t>
      </w:r>
      <w:r w:rsidRPr="0097234F">
        <w:rPr>
          <w:b/>
          <w:sz w:val="28"/>
          <w:szCs w:val="28"/>
        </w:rPr>
        <w:t xml:space="preserve"> сельсовет муниципального района</w:t>
      </w:r>
    </w:p>
    <w:p w:rsidR="00AF4324" w:rsidRPr="0097234F" w:rsidRDefault="00AF4324" w:rsidP="0097234F">
      <w:pPr>
        <w:jc w:val="center"/>
        <w:rPr>
          <w:b/>
          <w:sz w:val="28"/>
          <w:szCs w:val="28"/>
        </w:rPr>
      </w:pPr>
      <w:r w:rsidRPr="0097234F">
        <w:rPr>
          <w:b/>
          <w:sz w:val="28"/>
          <w:szCs w:val="28"/>
        </w:rPr>
        <w:t>Татышлинский район Республики Башкортостан</w:t>
      </w:r>
    </w:p>
    <w:p w:rsidR="00AF4324" w:rsidRDefault="00AF4324" w:rsidP="00AF4324">
      <w:pPr>
        <w:tabs>
          <w:tab w:val="left" w:pos="8606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F4324" w:rsidRPr="00ED0AE0" w:rsidRDefault="00AF4324" w:rsidP="00ED755A">
      <w:pPr>
        <w:ind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В соответствии с федеральными законами  №131-ФЗ от 06.10.2003г. «Об общих принципах организации местного самоуправления в Российской Федерации», №114-ФЗ от 25.07.2002г. «О противодействии экстремистской деятельности», №35-ФЗ от 06.03.2006г. «О противодействии терроризму</w:t>
      </w:r>
      <w:proofErr w:type="gramStart"/>
      <w:r>
        <w:rPr>
          <w:sz w:val="28"/>
          <w:szCs w:val="28"/>
        </w:rPr>
        <w:t xml:space="preserve">»,  </w:t>
      </w:r>
      <w:r w:rsidRPr="00ED0AE0">
        <w:rPr>
          <w:sz w:val="28"/>
          <w:szCs w:val="28"/>
        </w:rPr>
        <w:t>со</w:t>
      </w:r>
      <w:proofErr w:type="gramEnd"/>
      <w:r w:rsidRPr="00ED0AE0">
        <w:rPr>
          <w:sz w:val="28"/>
          <w:szCs w:val="28"/>
        </w:rPr>
        <w:t xml:space="preserve"> «Стратегией противодействия экстремизму в Российской Федерации </w:t>
      </w:r>
      <w:r>
        <w:rPr>
          <w:sz w:val="28"/>
          <w:szCs w:val="28"/>
        </w:rPr>
        <w:t>2018-</w:t>
      </w:r>
      <w:r w:rsidRPr="00ED0AE0">
        <w:rPr>
          <w:sz w:val="28"/>
          <w:szCs w:val="28"/>
        </w:rPr>
        <w:t xml:space="preserve">2025 года», утвержденной </w:t>
      </w:r>
      <w:r w:rsidR="003A4C66">
        <w:rPr>
          <w:sz w:val="28"/>
          <w:szCs w:val="28"/>
        </w:rPr>
        <w:t>П</w:t>
      </w:r>
      <w:r w:rsidRPr="00ED0AE0">
        <w:rPr>
          <w:sz w:val="28"/>
          <w:szCs w:val="28"/>
        </w:rPr>
        <w:t>резидентом РФ 28.11.2014г №Пр-2753:</w:t>
      </w:r>
    </w:p>
    <w:p w:rsidR="002939C3" w:rsidRDefault="002939C3" w:rsidP="00AF4324">
      <w:pPr>
        <w:jc w:val="center"/>
        <w:rPr>
          <w:sz w:val="28"/>
          <w:szCs w:val="28"/>
        </w:rPr>
      </w:pPr>
    </w:p>
    <w:p w:rsidR="00AF4324" w:rsidRDefault="002939C3" w:rsidP="00AF432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AF4324">
        <w:rPr>
          <w:sz w:val="28"/>
          <w:szCs w:val="28"/>
        </w:rPr>
        <w:t>:</w:t>
      </w:r>
    </w:p>
    <w:p w:rsidR="00AF4324" w:rsidRDefault="00AF4324" w:rsidP="00AF4324">
      <w:pPr>
        <w:tabs>
          <w:tab w:val="left" w:pos="177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F4324" w:rsidRPr="00ED755A" w:rsidRDefault="00ED755A" w:rsidP="00ED755A">
      <w:pPr>
        <w:ind w:firstLine="60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4324" w:rsidRPr="00ED755A">
        <w:rPr>
          <w:sz w:val="28"/>
          <w:szCs w:val="28"/>
        </w:rPr>
        <w:t xml:space="preserve">Утвердить План мероприятий по </w:t>
      </w:r>
      <w:proofErr w:type="gramStart"/>
      <w:r w:rsidR="00AF4324" w:rsidRPr="00ED755A">
        <w:rPr>
          <w:sz w:val="28"/>
          <w:szCs w:val="28"/>
        </w:rPr>
        <w:t>реализации  стратегии</w:t>
      </w:r>
      <w:proofErr w:type="gramEnd"/>
      <w:r w:rsidR="00AF4324" w:rsidRPr="00ED755A">
        <w:rPr>
          <w:sz w:val="28"/>
          <w:szCs w:val="28"/>
        </w:rPr>
        <w:t xml:space="preserve"> противодействия экстремизму на 20</w:t>
      </w:r>
      <w:r w:rsidR="002939C3" w:rsidRPr="00ED755A">
        <w:rPr>
          <w:sz w:val="28"/>
          <w:szCs w:val="28"/>
        </w:rPr>
        <w:t>26</w:t>
      </w:r>
      <w:r w:rsidR="00AF4324" w:rsidRPr="00ED755A">
        <w:rPr>
          <w:sz w:val="28"/>
          <w:szCs w:val="28"/>
        </w:rPr>
        <w:t>-202</w:t>
      </w:r>
      <w:r w:rsidR="002939C3" w:rsidRPr="00ED755A">
        <w:rPr>
          <w:sz w:val="28"/>
          <w:szCs w:val="28"/>
        </w:rPr>
        <w:t>8</w:t>
      </w:r>
      <w:r w:rsidR="00AF4324" w:rsidRPr="00ED755A">
        <w:rPr>
          <w:sz w:val="28"/>
          <w:szCs w:val="28"/>
        </w:rPr>
        <w:t xml:space="preserve"> годы в сельском поселении </w:t>
      </w:r>
      <w:r w:rsidR="0097234F">
        <w:rPr>
          <w:sz w:val="28"/>
          <w:szCs w:val="28"/>
        </w:rPr>
        <w:t>Кальмияровский</w:t>
      </w:r>
      <w:r w:rsidR="00AF4324" w:rsidRPr="00ED755A">
        <w:rPr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:rsidR="00AF4324" w:rsidRDefault="005C4281" w:rsidP="005C4281">
      <w:pPr>
        <w:ind w:firstLine="606"/>
        <w:jc w:val="both"/>
        <w:rPr>
          <w:sz w:val="28"/>
          <w:szCs w:val="28"/>
        </w:rPr>
      </w:pPr>
      <w:r>
        <w:t>2.</w:t>
      </w:r>
      <w:r w:rsidR="00AF4324">
        <w:rPr>
          <w:sz w:val="28"/>
          <w:szCs w:val="28"/>
        </w:rPr>
        <w:t xml:space="preserve">Обнародовать настоящее постановление на информационном стенде администрации сельского поселения </w:t>
      </w:r>
      <w:r w:rsidR="0097234F">
        <w:rPr>
          <w:sz w:val="28"/>
          <w:szCs w:val="28"/>
        </w:rPr>
        <w:t>Кальмияровский</w:t>
      </w:r>
      <w:r w:rsidR="00AF4324">
        <w:rPr>
          <w:b/>
          <w:sz w:val="28"/>
          <w:szCs w:val="28"/>
        </w:rPr>
        <w:t xml:space="preserve"> </w:t>
      </w:r>
      <w:r w:rsidR="00AF4324">
        <w:rPr>
          <w:sz w:val="28"/>
          <w:szCs w:val="28"/>
        </w:rPr>
        <w:t xml:space="preserve">сельсовет муниципального района Татышлинский район Республики Башкортостан </w:t>
      </w:r>
      <w:r w:rsidR="00AF4324">
        <w:rPr>
          <w:sz w:val="28"/>
          <w:szCs w:val="28"/>
          <w:lang w:val="be-BY"/>
        </w:rPr>
        <w:t xml:space="preserve">по адресу: Республика Башкортостан, Татышлинский </w:t>
      </w:r>
      <w:proofErr w:type="gramStart"/>
      <w:r w:rsidR="00AF4324">
        <w:rPr>
          <w:sz w:val="28"/>
          <w:szCs w:val="28"/>
          <w:lang w:val="be-BY"/>
        </w:rPr>
        <w:t>район,с.</w:t>
      </w:r>
      <w:proofErr w:type="gramEnd"/>
      <w:r w:rsidR="00AF4324">
        <w:rPr>
          <w:b/>
          <w:sz w:val="28"/>
          <w:szCs w:val="28"/>
          <w:lang w:val="be-BY"/>
        </w:rPr>
        <w:t xml:space="preserve"> </w:t>
      </w:r>
      <w:r w:rsidR="0097234F">
        <w:rPr>
          <w:sz w:val="28"/>
          <w:szCs w:val="28"/>
        </w:rPr>
        <w:t>Старокальмиярово</w:t>
      </w:r>
      <w:r w:rsidR="00AF4324">
        <w:rPr>
          <w:sz w:val="28"/>
          <w:szCs w:val="28"/>
          <w:lang w:val="be-BY"/>
        </w:rPr>
        <w:t>, ул.</w:t>
      </w:r>
      <w:r w:rsidR="0097234F">
        <w:rPr>
          <w:sz w:val="28"/>
          <w:szCs w:val="28"/>
          <w:lang w:val="be-BY"/>
        </w:rPr>
        <w:t>Советская</w:t>
      </w:r>
      <w:r w:rsidR="00AF4324">
        <w:rPr>
          <w:sz w:val="28"/>
          <w:szCs w:val="28"/>
          <w:lang w:val="be-BY"/>
        </w:rPr>
        <w:t>, д.</w:t>
      </w:r>
      <w:r w:rsidR="0097234F">
        <w:rPr>
          <w:sz w:val="28"/>
          <w:szCs w:val="28"/>
          <w:lang w:val="be-BY"/>
        </w:rPr>
        <w:t>11</w:t>
      </w:r>
      <w:r w:rsidR="00AF4324">
        <w:rPr>
          <w:sz w:val="28"/>
          <w:szCs w:val="28"/>
          <w:lang w:val="be-BY"/>
        </w:rPr>
        <w:t xml:space="preserve">   и на</w:t>
      </w:r>
      <w:r w:rsidR="00AF4324">
        <w:rPr>
          <w:sz w:val="28"/>
          <w:szCs w:val="28"/>
        </w:rPr>
        <w:t xml:space="preserve"> официальном сайте администрации сельского поселения </w:t>
      </w:r>
      <w:r w:rsidR="0097234F">
        <w:rPr>
          <w:sz w:val="28"/>
          <w:szCs w:val="28"/>
        </w:rPr>
        <w:t>Кальмияровский</w:t>
      </w:r>
      <w:r w:rsidR="00AF4324">
        <w:rPr>
          <w:b/>
          <w:sz w:val="28"/>
          <w:szCs w:val="28"/>
        </w:rPr>
        <w:t xml:space="preserve">  </w:t>
      </w:r>
      <w:r w:rsidR="00AF4324">
        <w:rPr>
          <w:sz w:val="28"/>
          <w:szCs w:val="28"/>
        </w:rPr>
        <w:t xml:space="preserve">сельсовет муниципального района Татышлинский район Республики Башкортостан </w:t>
      </w:r>
      <w:r w:rsidR="00AF4324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AF4324" w:rsidRDefault="005C4281" w:rsidP="005C4281">
      <w:pPr>
        <w:ind w:firstLine="6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AF4324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5C4281" w:rsidRDefault="005C4281" w:rsidP="005C4281">
      <w:pPr>
        <w:ind w:firstLine="606"/>
        <w:jc w:val="both"/>
        <w:rPr>
          <w:color w:val="000000"/>
          <w:sz w:val="28"/>
          <w:szCs w:val="28"/>
        </w:rPr>
      </w:pPr>
    </w:p>
    <w:p w:rsidR="005C4281" w:rsidRDefault="005C4281" w:rsidP="005C4281">
      <w:pPr>
        <w:ind w:firstLine="606"/>
        <w:jc w:val="both"/>
        <w:rPr>
          <w:color w:val="000000"/>
          <w:sz w:val="28"/>
          <w:szCs w:val="28"/>
        </w:rPr>
      </w:pPr>
    </w:p>
    <w:p w:rsidR="00AF4324" w:rsidRDefault="00AF4324" w:rsidP="00AF4324">
      <w:pPr>
        <w:jc w:val="both"/>
        <w:rPr>
          <w:sz w:val="28"/>
          <w:szCs w:val="28"/>
        </w:rPr>
      </w:pPr>
    </w:p>
    <w:p w:rsidR="00AF4324" w:rsidRDefault="005C4281" w:rsidP="005C4281">
      <w:r>
        <w:rPr>
          <w:sz w:val="28"/>
        </w:rPr>
        <w:t xml:space="preserve">  </w:t>
      </w:r>
      <w:r w:rsidR="00AF4324">
        <w:rPr>
          <w:sz w:val="28"/>
        </w:rPr>
        <w:t xml:space="preserve">Глава сельского </w:t>
      </w:r>
      <w:proofErr w:type="gramStart"/>
      <w:r w:rsidR="00AF4324">
        <w:rPr>
          <w:sz w:val="28"/>
        </w:rPr>
        <w:t xml:space="preserve">поселения:   </w:t>
      </w:r>
      <w:proofErr w:type="gramEnd"/>
      <w:r w:rsidR="00AF4324">
        <w:rPr>
          <w:sz w:val="28"/>
        </w:rPr>
        <w:t xml:space="preserve">           </w:t>
      </w:r>
      <w:r>
        <w:rPr>
          <w:sz w:val="28"/>
        </w:rPr>
        <w:t xml:space="preserve">  </w:t>
      </w:r>
      <w:r w:rsidR="00AF4324">
        <w:rPr>
          <w:sz w:val="28"/>
        </w:rPr>
        <w:t xml:space="preserve">                 </w:t>
      </w:r>
      <w:r w:rsidR="0097234F">
        <w:rPr>
          <w:sz w:val="28"/>
        </w:rPr>
        <w:t xml:space="preserve">                   П.М. </w:t>
      </w:r>
      <w:proofErr w:type="spellStart"/>
      <w:r w:rsidR="0097234F">
        <w:rPr>
          <w:sz w:val="28"/>
        </w:rPr>
        <w:t>Мардамшин</w:t>
      </w:r>
      <w:proofErr w:type="spellEnd"/>
    </w:p>
    <w:p w:rsidR="00AF4324" w:rsidRDefault="00AF4324" w:rsidP="00AF4324">
      <w:pPr>
        <w:sectPr w:rsidR="00AF4324" w:rsidSect="00ED755A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43"/>
        <w:gridCol w:w="7927"/>
      </w:tblGrid>
      <w:tr w:rsidR="00AF4324" w:rsidTr="00D21313">
        <w:trPr>
          <w:trHeight w:val="2270"/>
        </w:trPr>
        <w:tc>
          <w:tcPr>
            <w:tcW w:w="7054" w:type="dxa"/>
          </w:tcPr>
          <w:p w:rsidR="00AF4324" w:rsidRDefault="00AF4324" w:rsidP="00D21313">
            <w:pPr>
              <w:pStyle w:val="31"/>
              <w:shd w:val="clear" w:color="auto" w:fill="auto"/>
              <w:spacing w:before="0" w:after="353" w:line="326" w:lineRule="exact"/>
              <w:ind w:right="1600"/>
              <w:jc w:val="left"/>
            </w:pPr>
          </w:p>
        </w:tc>
        <w:tc>
          <w:tcPr>
            <w:tcW w:w="8129" w:type="dxa"/>
          </w:tcPr>
          <w:p w:rsidR="00AF4324" w:rsidRPr="002939C3" w:rsidRDefault="00AF4324" w:rsidP="00D21313">
            <w:pPr>
              <w:ind w:left="1390" w:firstLine="1390"/>
              <w:rPr>
                <w:lang w:eastAsia="en-US"/>
              </w:rPr>
            </w:pPr>
            <w:r w:rsidRPr="002939C3">
              <w:rPr>
                <w:lang w:eastAsia="en-US"/>
              </w:rPr>
              <w:t xml:space="preserve">Утвержден </w:t>
            </w:r>
          </w:p>
          <w:p w:rsidR="00AF4324" w:rsidRPr="002939C3" w:rsidRDefault="00AF4324" w:rsidP="00D21313">
            <w:pPr>
              <w:ind w:left="1390" w:firstLine="1390"/>
              <w:rPr>
                <w:lang w:eastAsia="en-US"/>
              </w:rPr>
            </w:pPr>
            <w:r w:rsidRPr="002939C3">
              <w:rPr>
                <w:lang w:eastAsia="en-US"/>
              </w:rPr>
              <w:t xml:space="preserve">постановлением главы </w:t>
            </w:r>
          </w:p>
          <w:p w:rsidR="00AF4324" w:rsidRPr="002939C3" w:rsidRDefault="00AF4324" w:rsidP="00D21313">
            <w:pPr>
              <w:ind w:left="2835" w:hanging="55"/>
              <w:rPr>
                <w:lang w:eastAsia="en-US"/>
              </w:rPr>
            </w:pPr>
            <w:r w:rsidRPr="002939C3">
              <w:rPr>
                <w:lang w:eastAsia="en-US"/>
              </w:rPr>
              <w:t xml:space="preserve">сельского поселения </w:t>
            </w:r>
            <w:r w:rsidR="0097234F">
              <w:rPr>
                <w:lang w:eastAsia="en-US"/>
              </w:rPr>
              <w:t>Кальмияровский</w:t>
            </w:r>
            <w:r w:rsidRPr="002939C3">
              <w:rPr>
                <w:b/>
                <w:lang w:eastAsia="en-US"/>
              </w:rPr>
              <w:t xml:space="preserve"> </w:t>
            </w:r>
            <w:r w:rsidRPr="002939C3">
              <w:rPr>
                <w:lang w:eastAsia="en-US"/>
              </w:rPr>
              <w:t xml:space="preserve">сельсовет муниципального района </w:t>
            </w:r>
          </w:p>
          <w:p w:rsidR="00AF4324" w:rsidRPr="002939C3" w:rsidRDefault="00AF4324" w:rsidP="00D21313">
            <w:pPr>
              <w:ind w:left="1390" w:firstLine="1390"/>
              <w:rPr>
                <w:lang w:eastAsia="en-US"/>
              </w:rPr>
            </w:pPr>
            <w:r w:rsidRPr="002939C3">
              <w:rPr>
                <w:lang w:eastAsia="en-US"/>
              </w:rPr>
              <w:t>Татышлинский район</w:t>
            </w:r>
          </w:p>
          <w:p w:rsidR="00AF4324" w:rsidRPr="002939C3" w:rsidRDefault="00AF4324" w:rsidP="00D21313">
            <w:pPr>
              <w:ind w:left="1390" w:firstLine="1390"/>
              <w:rPr>
                <w:lang w:eastAsia="en-US"/>
              </w:rPr>
            </w:pPr>
            <w:r w:rsidRPr="002939C3">
              <w:rPr>
                <w:lang w:eastAsia="en-US"/>
              </w:rPr>
              <w:t>Республики Башкортостан</w:t>
            </w:r>
          </w:p>
          <w:p w:rsidR="00AF4324" w:rsidRPr="008F2E82" w:rsidRDefault="00AF4324" w:rsidP="00AF4324">
            <w:pPr>
              <w:ind w:left="1390" w:firstLine="1390"/>
              <w:rPr>
                <w:sz w:val="28"/>
                <w:szCs w:val="28"/>
                <w:lang w:eastAsia="en-US"/>
              </w:rPr>
            </w:pPr>
            <w:proofErr w:type="gramStart"/>
            <w:r w:rsidRPr="002939C3">
              <w:rPr>
                <w:lang w:eastAsia="en-US"/>
              </w:rPr>
              <w:t xml:space="preserve">от  </w:t>
            </w:r>
            <w:r w:rsidR="0097234F">
              <w:rPr>
                <w:lang w:eastAsia="en-US"/>
              </w:rPr>
              <w:t>26</w:t>
            </w:r>
            <w:proofErr w:type="gramEnd"/>
            <w:r w:rsidRPr="002939C3">
              <w:rPr>
                <w:lang w:eastAsia="en-US"/>
              </w:rPr>
              <w:t xml:space="preserve"> февраля  20</w:t>
            </w:r>
            <w:r w:rsidR="002939C3" w:rsidRPr="002939C3">
              <w:rPr>
                <w:lang w:eastAsia="en-US"/>
              </w:rPr>
              <w:t>26</w:t>
            </w:r>
            <w:r w:rsidRPr="002939C3">
              <w:rPr>
                <w:lang w:eastAsia="en-US"/>
              </w:rPr>
              <w:t xml:space="preserve"> г. №</w:t>
            </w:r>
            <w:r w:rsidR="00356ABE">
              <w:rPr>
                <w:lang w:eastAsia="en-US"/>
              </w:rPr>
              <w:t xml:space="preserve"> </w:t>
            </w:r>
            <w:bookmarkStart w:id="0" w:name="_GoBack"/>
            <w:bookmarkEnd w:id="0"/>
            <w:r w:rsidR="00356ABE">
              <w:rPr>
                <w:lang w:eastAsia="en-US"/>
              </w:rPr>
              <w:t>5</w:t>
            </w:r>
          </w:p>
        </w:tc>
      </w:tr>
      <w:tr w:rsidR="00AF4324" w:rsidTr="00D21313">
        <w:tc>
          <w:tcPr>
            <w:tcW w:w="7054" w:type="dxa"/>
          </w:tcPr>
          <w:p w:rsidR="00AF4324" w:rsidRDefault="00AF4324" w:rsidP="00D21313">
            <w:pPr>
              <w:pStyle w:val="31"/>
              <w:shd w:val="clear" w:color="auto" w:fill="auto"/>
              <w:spacing w:before="0" w:after="353" w:line="326" w:lineRule="exact"/>
              <w:ind w:right="1600"/>
              <w:jc w:val="left"/>
            </w:pPr>
          </w:p>
        </w:tc>
        <w:tc>
          <w:tcPr>
            <w:tcW w:w="8129" w:type="dxa"/>
          </w:tcPr>
          <w:p w:rsidR="00AF4324" w:rsidRDefault="00AF4324" w:rsidP="00D21313">
            <w:pPr>
              <w:spacing w:line="276" w:lineRule="auto"/>
              <w:ind w:left="1390" w:firstLine="1390"/>
              <w:rPr>
                <w:sz w:val="28"/>
                <w:szCs w:val="28"/>
                <w:lang w:eastAsia="en-US"/>
              </w:rPr>
            </w:pPr>
          </w:p>
        </w:tc>
      </w:tr>
    </w:tbl>
    <w:p w:rsidR="00AF4324" w:rsidRDefault="00AF4324" w:rsidP="00AF4324">
      <w:pPr>
        <w:pStyle w:val="30"/>
        <w:shd w:val="clear" w:color="auto" w:fill="auto"/>
        <w:spacing w:before="0" w:after="52" w:line="260" w:lineRule="exact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мероприятий по реализации в сельском поселении </w:t>
      </w:r>
      <w:r w:rsidR="0097234F">
        <w:rPr>
          <w:rFonts w:ascii="Times New Roman" w:hAnsi="Times New Roman" w:cs="Times New Roman"/>
          <w:sz w:val="28"/>
          <w:szCs w:val="28"/>
        </w:rPr>
        <w:t>Кальмияровский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сельсовет муниципального района                    Татышлинский район Республики Башкортостан стратегии противодействия экстремизму на 20</w:t>
      </w:r>
      <w:r w:rsidR="002939C3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-202</w:t>
      </w:r>
      <w:r w:rsidR="002939C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годы </w:t>
      </w:r>
    </w:p>
    <w:p w:rsidR="00AF4324" w:rsidRDefault="00AF4324" w:rsidP="00AF4324"/>
    <w:tbl>
      <w:tblPr>
        <w:tblOverlap w:val="never"/>
        <w:tblW w:w="15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85"/>
        <w:gridCol w:w="8695"/>
        <w:gridCol w:w="1511"/>
        <w:gridCol w:w="4111"/>
      </w:tblGrid>
      <w:tr w:rsidR="00AF4324" w:rsidTr="00D21313">
        <w:trPr>
          <w:trHeight w:hRule="exact" w:val="68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</w:tr>
      <w:tr w:rsidR="00AF4324" w:rsidTr="00D21313">
        <w:trPr>
          <w:trHeight w:hRule="exact" w:val="44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F4324" w:rsidRPr="00985D8E" w:rsidRDefault="00AF4324" w:rsidP="002939C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985D8E">
              <w:rPr>
                <w:rFonts w:eastAsiaTheme="minorHAnsi"/>
                <w:b/>
                <w:lang w:val="en-US" w:eastAsia="en-US"/>
              </w:rPr>
              <w:t>I</w:t>
            </w:r>
            <w:r w:rsidRPr="00985D8E">
              <w:rPr>
                <w:rFonts w:eastAsiaTheme="minorHAnsi"/>
                <w:b/>
                <w:lang w:eastAsia="en-US"/>
              </w:rPr>
              <w:t>.Основные профилактические мероприятия</w:t>
            </w:r>
          </w:p>
        </w:tc>
      </w:tr>
      <w:tr w:rsidR="00AF4324" w:rsidTr="00ED755A">
        <w:trPr>
          <w:trHeight w:hRule="exact" w:val="215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lang w:val="en-US" w:eastAsia="en-US"/>
              </w:rPr>
              <w:t>1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2065B1">
            <w:pPr>
              <w:spacing w:line="276" w:lineRule="auto"/>
              <w:ind w:left="147" w:right="161" w:firstLine="325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Оказание помощи в проведении мероприятий по улучшению безопасности и антитеррористической защищённости мест проживания и массового пребывания людей, объектов транспортной инфраструктуры и жизнеобеспечения, находящихся на территории сельского поселения.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2939C3">
              <w:rPr>
                <w:lang w:eastAsia="en-US"/>
              </w:rPr>
              <w:t>26</w:t>
            </w:r>
            <w:r>
              <w:rPr>
                <w:lang w:eastAsia="en-US"/>
              </w:rPr>
              <w:t>-202</w:t>
            </w:r>
            <w:r w:rsidR="002939C3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F01201">
            <w:pPr>
              <w:spacing w:line="276" w:lineRule="auto"/>
              <w:ind w:left="152" w:firstLine="10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(в дальнейшем Штаб ДНД сельского поселения); руководители учреждений и организаций;</w:t>
            </w:r>
          </w:p>
          <w:p w:rsidR="00AF4324" w:rsidRDefault="00AF4324" w:rsidP="0041291F">
            <w:pPr>
              <w:spacing w:line="276" w:lineRule="auto"/>
              <w:ind w:left="152" w:firstLine="10"/>
              <w:rPr>
                <w:lang w:eastAsia="en-US"/>
              </w:rPr>
            </w:pPr>
            <w:r>
              <w:rPr>
                <w:lang w:eastAsia="en-US"/>
              </w:rPr>
              <w:t>участковый уполномоченный</w:t>
            </w:r>
            <w:r w:rsidR="002939C3">
              <w:rPr>
                <w:lang w:eastAsia="en-US"/>
              </w:rPr>
              <w:t xml:space="preserve"> </w:t>
            </w:r>
            <w:proofErr w:type="gramStart"/>
            <w:r w:rsidR="002939C3">
              <w:rPr>
                <w:lang w:eastAsia="en-US"/>
              </w:rPr>
              <w:t xml:space="preserve">полиции </w:t>
            </w:r>
            <w:r>
              <w:rPr>
                <w:lang w:eastAsia="en-US"/>
              </w:rPr>
              <w:t xml:space="preserve"> (</w:t>
            </w:r>
            <w:proofErr w:type="gramEnd"/>
            <w:r>
              <w:rPr>
                <w:lang w:eastAsia="en-US"/>
              </w:rPr>
              <w:t>по согласованию)</w:t>
            </w:r>
          </w:p>
        </w:tc>
      </w:tr>
      <w:tr w:rsidR="00AF4324" w:rsidTr="0041291F">
        <w:trPr>
          <w:trHeight w:hRule="exact" w:val="1647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  <w:r>
              <w:rPr>
                <w:lang w:eastAsia="en-US"/>
              </w:rPr>
              <w:t>2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2065B1">
            <w:pPr>
              <w:spacing w:line="276" w:lineRule="auto"/>
              <w:ind w:left="147" w:right="55" w:firstLine="325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работ по организации и развитию добровольных народных дружин в сельском поселении.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  <w:p w:rsidR="00AF4324" w:rsidRDefault="002939C3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2026-2028 </w:t>
            </w:r>
            <w:r w:rsidR="00AF4324">
              <w:rPr>
                <w:lang w:eastAsia="en-US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F01201">
            <w:pPr>
              <w:spacing w:line="276" w:lineRule="auto"/>
              <w:ind w:left="152" w:firstLine="10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поселения;</w:t>
            </w:r>
          </w:p>
          <w:p w:rsidR="00AF4324" w:rsidRDefault="00AF4324" w:rsidP="00F01201">
            <w:pPr>
              <w:spacing w:line="276" w:lineRule="auto"/>
              <w:ind w:left="152" w:firstLine="10"/>
              <w:rPr>
                <w:lang w:eastAsia="en-US"/>
              </w:rPr>
            </w:pPr>
            <w:r>
              <w:rPr>
                <w:lang w:eastAsia="en-US"/>
              </w:rPr>
              <w:t>Штаб ДНД сельского поселения;</w:t>
            </w:r>
          </w:p>
          <w:p w:rsidR="00AF4324" w:rsidRDefault="0041291F" w:rsidP="00F01201">
            <w:pPr>
              <w:spacing w:line="276" w:lineRule="auto"/>
              <w:ind w:left="152" w:firstLine="10"/>
              <w:rPr>
                <w:lang w:eastAsia="en-US"/>
              </w:rPr>
            </w:pPr>
            <w:r>
              <w:rPr>
                <w:lang w:eastAsia="en-US"/>
              </w:rPr>
              <w:t xml:space="preserve">Отдел МВД </w:t>
            </w:r>
            <w:proofErr w:type="gramStart"/>
            <w:r>
              <w:rPr>
                <w:lang w:eastAsia="en-US"/>
              </w:rPr>
              <w:t>России  по</w:t>
            </w:r>
            <w:proofErr w:type="gramEnd"/>
            <w:r>
              <w:rPr>
                <w:lang w:eastAsia="en-US"/>
              </w:rPr>
              <w:t xml:space="preserve"> Татышлинскому району</w:t>
            </w:r>
            <w:r w:rsidR="00AF4324">
              <w:rPr>
                <w:lang w:eastAsia="en-US"/>
              </w:rPr>
              <w:t xml:space="preserve"> ( по согласованию)</w:t>
            </w:r>
          </w:p>
        </w:tc>
      </w:tr>
      <w:tr w:rsidR="00AF4324" w:rsidTr="00D21313">
        <w:trPr>
          <w:trHeight w:hRule="exact" w:val="171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  <w:r>
              <w:rPr>
                <w:lang w:eastAsia="en-US"/>
              </w:rPr>
              <w:t>3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2065B1">
            <w:pPr>
              <w:spacing w:line="276" w:lineRule="auto"/>
              <w:ind w:left="147" w:right="161" w:firstLine="325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мере </w:t>
            </w:r>
            <w:proofErr w:type="spellStart"/>
            <w:proofErr w:type="gramStart"/>
            <w:r>
              <w:rPr>
                <w:lang w:eastAsia="en-US"/>
              </w:rPr>
              <w:t>необходи</w:t>
            </w:r>
            <w:proofErr w:type="spellEnd"/>
            <w:r>
              <w:rPr>
                <w:lang w:eastAsia="en-US"/>
              </w:rPr>
              <w:t>-мости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F01201">
            <w:pPr>
              <w:spacing w:line="276" w:lineRule="auto"/>
              <w:ind w:left="152" w:firstLine="10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поселения;</w:t>
            </w:r>
          </w:p>
          <w:p w:rsidR="00AF4324" w:rsidRDefault="00AF4324" w:rsidP="00F01201">
            <w:pPr>
              <w:spacing w:line="276" w:lineRule="auto"/>
              <w:ind w:left="152" w:firstLine="10"/>
              <w:rPr>
                <w:lang w:eastAsia="en-US"/>
              </w:rPr>
            </w:pPr>
            <w:r>
              <w:rPr>
                <w:lang w:eastAsia="en-US"/>
              </w:rPr>
              <w:t>Штаб ДНД сельского поселения;</w:t>
            </w:r>
          </w:p>
          <w:p w:rsidR="00AF4324" w:rsidRDefault="00AF4324" w:rsidP="0041291F">
            <w:pPr>
              <w:spacing w:line="276" w:lineRule="auto"/>
              <w:ind w:left="152" w:firstLine="10"/>
              <w:rPr>
                <w:lang w:eastAsia="en-US"/>
              </w:rPr>
            </w:pPr>
            <w:r>
              <w:rPr>
                <w:lang w:eastAsia="en-US"/>
              </w:rPr>
              <w:t>Участковый уполномоченный</w:t>
            </w:r>
            <w:r w:rsidR="002939C3">
              <w:rPr>
                <w:lang w:eastAsia="en-US"/>
              </w:rPr>
              <w:t xml:space="preserve"> </w:t>
            </w:r>
            <w:proofErr w:type="gramStart"/>
            <w:r w:rsidR="002939C3">
              <w:rPr>
                <w:lang w:eastAsia="en-US"/>
              </w:rPr>
              <w:t>полиции</w:t>
            </w:r>
            <w:r>
              <w:rPr>
                <w:lang w:eastAsia="en-US"/>
              </w:rPr>
              <w:t xml:space="preserve"> </w:t>
            </w:r>
            <w:r w:rsidR="0041291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>по согласованию)</w:t>
            </w:r>
          </w:p>
        </w:tc>
      </w:tr>
      <w:tr w:rsidR="00AF4324" w:rsidTr="00D21313">
        <w:trPr>
          <w:trHeight w:hRule="exact" w:val="44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2939C3">
            <w:pPr>
              <w:spacing w:line="276" w:lineRule="auto"/>
              <w:ind w:firstLine="472"/>
              <w:jc w:val="center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>. В сфере государственной национальной политики</w:t>
            </w:r>
          </w:p>
        </w:tc>
      </w:tr>
      <w:tr w:rsidR="00AF4324" w:rsidTr="00D21313">
        <w:trPr>
          <w:trHeight w:hRule="exact" w:val="238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  <w:r>
              <w:rPr>
                <w:lang w:eastAsia="en-US"/>
              </w:rPr>
              <w:t>1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2939C3">
            <w:pPr>
              <w:pStyle w:val="1"/>
              <w:spacing w:line="276" w:lineRule="auto"/>
              <w:ind w:right="161" w:firstLine="47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мониторинга состояния межнациональных (ме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жэтнических) и межконфессиональных отношений, социально-политической ситуации и раннего предупреждения межнациональных конфликтов на территории поселения в целях выявления причин и условий экстремистских проявлений и минимизации их последствий.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поселения;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Представители местного духовенства (по согласованию);</w:t>
            </w:r>
          </w:p>
          <w:p w:rsidR="002939C3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Межконфессиональная комиссия МР (по согласованию);</w:t>
            </w:r>
            <w:r w:rsidR="0041291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</w:t>
            </w:r>
            <w:r w:rsidR="0041291F">
              <w:rPr>
                <w:lang w:eastAsia="en-US"/>
              </w:rPr>
              <w:t xml:space="preserve">тдел </w:t>
            </w:r>
            <w:r>
              <w:rPr>
                <w:lang w:eastAsia="en-US"/>
              </w:rPr>
              <w:t>МВД</w:t>
            </w:r>
            <w:r w:rsidR="0041291F">
              <w:rPr>
                <w:lang w:eastAsia="en-US"/>
              </w:rPr>
              <w:t xml:space="preserve"> </w:t>
            </w:r>
            <w:proofErr w:type="gramStart"/>
            <w:r w:rsidR="0041291F">
              <w:rPr>
                <w:lang w:eastAsia="en-US"/>
              </w:rPr>
              <w:t xml:space="preserve">России </w:t>
            </w:r>
            <w:r>
              <w:rPr>
                <w:lang w:eastAsia="en-US"/>
              </w:rPr>
              <w:t xml:space="preserve"> по</w:t>
            </w:r>
            <w:proofErr w:type="gramEnd"/>
            <w:r>
              <w:rPr>
                <w:lang w:eastAsia="en-US"/>
              </w:rPr>
              <w:t xml:space="preserve"> Татышлинскому району 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(по согласованию)</w:t>
            </w:r>
          </w:p>
        </w:tc>
      </w:tr>
      <w:tr w:rsidR="00AF4324" w:rsidTr="00D21313">
        <w:trPr>
          <w:trHeight w:hRule="exact" w:val="198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  <w:r>
              <w:rPr>
                <w:lang w:eastAsia="en-US"/>
              </w:rPr>
              <w:t>2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2939C3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проведения конференций, круглых столов по вопросам межнациональных, межконфессиональных, этноконфессиональных и </w:t>
            </w:r>
            <w:proofErr w:type="spellStart"/>
            <w:r>
              <w:rPr>
                <w:lang w:eastAsia="en-US"/>
              </w:rPr>
              <w:t>внутриконфессиональных</w:t>
            </w:r>
            <w:proofErr w:type="spellEnd"/>
            <w:r>
              <w:rPr>
                <w:lang w:eastAsia="en-US"/>
              </w:rPr>
              <w:t xml:space="preserve"> отношений с участием представителей общественных, национальных и религиозных объединений по вопросам противодействия экстремизму.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поселения;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Межконфессиональная комиссия МР</w:t>
            </w:r>
            <w:r w:rsidR="002939C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(по согласованию);</w:t>
            </w:r>
          </w:p>
          <w:p w:rsidR="0041291F" w:rsidRDefault="0041291F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 xml:space="preserve">Отдел МВД </w:t>
            </w:r>
            <w:proofErr w:type="gramStart"/>
            <w:r>
              <w:rPr>
                <w:lang w:eastAsia="en-US"/>
              </w:rPr>
              <w:t>России  по</w:t>
            </w:r>
            <w:proofErr w:type="gramEnd"/>
            <w:r>
              <w:rPr>
                <w:lang w:eastAsia="en-US"/>
              </w:rPr>
              <w:t xml:space="preserve"> Татышлинскому району 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(по согласованию)</w:t>
            </w:r>
          </w:p>
        </w:tc>
      </w:tr>
      <w:tr w:rsidR="00AF4324" w:rsidTr="0041291F">
        <w:trPr>
          <w:trHeight w:hRule="exact" w:val="2277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F01201">
            <w:pPr>
              <w:pStyle w:val="1"/>
              <w:spacing w:line="276" w:lineRule="auto"/>
              <w:ind w:right="161" w:firstLine="47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Взаимодействие с правоохранительными органами, представителями национальных общественных объединений, этнических диаспор, религиозных организаций с целью получения информации об экстремистских проявлениях и выявления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предконфликтных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ситуаций.</w:t>
            </w:r>
          </w:p>
          <w:p w:rsidR="002939C3" w:rsidRDefault="002939C3" w:rsidP="00F01201">
            <w:pPr>
              <w:pStyle w:val="1"/>
              <w:spacing w:line="276" w:lineRule="auto"/>
              <w:ind w:right="161" w:firstLine="47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939C3" w:rsidRDefault="002939C3" w:rsidP="00F01201">
            <w:pPr>
              <w:pStyle w:val="1"/>
              <w:spacing w:line="276" w:lineRule="auto"/>
              <w:ind w:right="161" w:firstLine="47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939C3" w:rsidRDefault="002939C3" w:rsidP="00F01201">
            <w:pPr>
              <w:pStyle w:val="1"/>
              <w:spacing w:line="276" w:lineRule="auto"/>
              <w:ind w:right="161" w:firstLine="47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939C3" w:rsidRDefault="002939C3" w:rsidP="00F01201">
            <w:pPr>
              <w:pStyle w:val="1"/>
              <w:spacing w:line="276" w:lineRule="auto"/>
              <w:ind w:right="161" w:firstLine="47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F4324" w:rsidRDefault="00AF4324" w:rsidP="00F01201">
            <w:pPr>
              <w:pStyle w:val="1"/>
              <w:spacing w:line="276" w:lineRule="auto"/>
              <w:ind w:right="161" w:firstLine="472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2939C3" w:rsidRDefault="002939C3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2939C3" w:rsidRDefault="002939C3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2939C3" w:rsidRDefault="002939C3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2939C3" w:rsidRDefault="002939C3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2939C3" w:rsidRDefault="002939C3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поселения; 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Штаб ДНД сельского поселения;</w:t>
            </w:r>
          </w:p>
          <w:p w:rsidR="0041291F" w:rsidRDefault="0041291F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 xml:space="preserve">Отдел МВД </w:t>
            </w:r>
            <w:proofErr w:type="gramStart"/>
            <w:r>
              <w:rPr>
                <w:lang w:eastAsia="en-US"/>
              </w:rPr>
              <w:t>России  по</w:t>
            </w:r>
            <w:proofErr w:type="gramEnd"/>
            <w:r>
              <w:rPr>
                <w:lang w:eastAsia="en-US"/>
              </w:rPr>
              <w:t xml:space="preserve"> Татышлинскому району 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(по согласованию);</w:t>
            </w:r>
          </w:p>
          <w:p w:rsidR="0041291F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Межконфессиональная комиссия МР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 xml:space="preserve"> (по согласованию)</w:t>
            </w:r>
          </w:p>
          <w:p w:rsidR="002939C3" w:rsidRDefault="002939C3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2939C3" w:rsidRDefault="002939C3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2939C3" w:rsidRDefault="002939C3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2939C3" w:rsidRDefault="002939C3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</w:p>
        </w:tc>
      </w:tr>
      <w:tr w:rsidR="00AF4324" w:rsidTr="00D21313">
        <w:trPr>
          <w:trHeight w:hRule="exact" w:val="34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4324" w:rsidRPr="00F51916" w:rsidRDefault="00AF4324" w:rsidP="00D213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F4324" w:rsidRDefault="00AF4324" w:rsidP="002065B1">
            <w:pPr>
              <w:spacing w:line="276" w:lineRule="auto"/>
              <w:ind w:right="161" w:firstLine="472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>. В сфере государственной миграционной политики</w:t>
            </w:r>
          </w:p>
        </w:tc>
      </w:tr>
      <w:tr w:rsidR="00AF4324" w:rsidTr="0041291F">
        <w:trPr>
          <w:trHeight w:hRule="exact" w:val="256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  <w:r>
              <w:rPr>
                <w:lang w:eastAsia="en-US"/>
              </w:rPr>
              <w:t>1</w:t>
            </w: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Оказание помощи в проведении комплексных оперативно-профилактических мероприятий по противодействию нелегальной миграции, в том числе по проверке законности пребывания на территории муниципального района Татышлинскому район Республики Башкортостан и осуществления трудовой деятельности иностранными гражданами и лиц без гражданства, а также соблюдения требований миграционного законодательства по привлечению и использованию иностранной рабочей силы.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поселения;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 xml:space="preserve">Комиссия по правонарушениям; </w:t>
            </w:r>
          </w:p>
          <w:p w:rsidR="0041291F" w:rsidRDefault="0041291F" w:rsidP="0041291F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 xml:space="preserve">Отдел МВД </w:t>
            </w:r>
            <w:proofErr w:type="gramStart"/>
            <w:r>
              <w:rPr>
                <w:lang w:eastAsia="en-US"/>
              </w:rPr>
              <w:t>России  по</w:t>
            </w:r>
            <w:proofErr w:type="gramEnd"/>
            <w:r>
              <w:rPr>
                <w:lang w:eastAsia="en-US"/>
              </w:rPr>
              <w:t xml:space="preserve"> Татышлинскому району 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(по согласованию);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ГКУ «Центр занятости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 xml:space="preserve"> населения Татышлинского района» (по согласованию).</w:t>
            </w:r>
          </w:p>
        </w:tc>
      </w:tr>
      <w:tr w:rsidR="00AF4324" w:rsidTr="00D21313">
        <w:trPr>
          <w:trHeight w:hRule="exact" w:val="234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3.</w:t>
            </w:r>
            <w:r>
              <w:rPr>
                <w:lang w:eastAsia="en-US"/>
              </w:rPr>
              <w:t>2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Оказание помощи в проведении работы по разъяснению работодателям и иностранным гражданам порядка осуществления трудовой деятельности на территории муниципального района Татышлинский район РБ.</w:t>
            </w:r>
          </w:p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2939C3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  <w:r w:rsidR="00AF4324">
              <w:rPr>
                <w:lang w:eastAsia="en-US"/>
              </w:rPr>
              <w:t xml:space="preserve"> сельского поселения;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ГКУ «Центр занятости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 xml:space="preserve"> населения Татышлинского района» (по согласованию);</w:t>
            </w:r>
          </w:p>
          <w:p w:rsidR="0041291F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 xml:space="preserve">отделение УФМС России по Татышлинскому району РБ 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(по согласованию).</w:t>
            </w:r>
          </w:p>
        </w:tc>
      </w:tr>
      <w:tr w:rsidR="00AF4324" w:rsidTr="00D21313">
        <w:trPr>
          <w:trHeight w:hRule="exact" w:val="338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  <w:r>
              <w:rPr>
                <w:lang w:eastAsia="en-US"/>
              </w:rPr>
              <w:t>3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Оказание помощи и организация проведения мероприятий по трудоустройству вынужденных мигрантов (получивших статус временного убежища), прибывающих на территорию района в составе организованных групп (при необходимости)</w:t>
            </w:r>
          </w:p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ГКУ «Центр занятости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 xml:space="preserve"> населения Татышлинского района» (по согласованию);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отделение УФМС России по Татышлинскому району РБ (по согласованию);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Совет предпринимателей (по согласованию).</w:t>
            </w:r>
          </w:p>
          <w:p w:rsidR="00AF4324" w:rsidRDefault="00AF4324" w:rsidP="00F01201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>Руководители организаций   и учреждений, ИП (по согласованию)</w:t>
            </w:r>
          </w:p>
          <w:p w:rsidR="00ED755A" w:rsidRDefault="00ED755A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ED755A" w:rsidRDefault="00ED755A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ED755A" w:rsidRDefault="00ED755A" w:rsidP="00F01201">
            <w:pPr>
              <w:spacing w:line="276" w:lineRule="auto"/>
              <w:ind w:left="152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rPr>
                <w:lang w:eastAsia="en-US"/>
              </w:rPr>
            </w:pPr>
          </w:p>
        </w:tc>
      </w:tr>
      <w:tr w:rsidR="00AF4324" w:rsidTr="00D21313">
        <w:trPr>
          <w:trHeight w:hRule="exact" w:val="271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  <w:r>
              <w:rPr>
                <w:lang w:eastAsia="en-US"/>
              </w:rPr>
              <w:t>4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41291F">
            <w:pPr>
              <w:spacing w:line="276" w:lineRule="auto"/>
              <w:ind w:left="147" w:right="161" w:firstLine="325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семинарах, «круглых столах» и других мероприятиях по вопросам миграции с участием представителей территориального органа Федеральной миграционной службы Российской Федерации, прокуратуры</w:t>
            </w:r>
            <w:r w:rsidR="00F01201">
              <w:rPr>
                <w:lang w:eastAsia="en-US"/>
              </w:rPr>
              <w:t xml:space="preserve"> района</w:t>
            </w:r>
            <w:r>
              <w:rPr>
                <w:lang w:eastAsia="en-US"/>
              </w:rPr>
              <w:t>, администрации района, администрации поселений:</w:t>
            </w:r>
          </w:p>
          <w:p w:rsidR="00AF4324" w:rsidRDefault="00AF4324" w:rsidP="0041291F">
            <w:pPr>
              <w:spacing w:line="276" w:lineRule="auto"/>
              <w:ind w:left="147" w:right="161" w:firstLine="325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 проблемам регулирования миграционных процессов;</w:t>
            </w:r>
          </w:p>
          <w:p w:rsidR="00AF4324" w:rsidRDefault="00AF4324" w:rsidP="0041291F">
            <w:pPr>
              <w:spacing w:line="276" w:lineRule="auto"/>
              <w:ind w:left="147" w:right="161" w:firstLine="325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 проблемам регулирования социально-трудовых отношений с безработным местным населением и с иностранными работниками;</w:t>
            </w:r>
          </w:p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 вопросам интеграции и культурной адаптации мигрантов.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AF4324">
              <w:rPr>
                <w:lang w:eastAsia="en-US"/>
              </w:rPr>
              <w:t>Глава сельского поселения</w:t>
            </w:r>
          </w:p>
        </w:tc>
      </w:tr>
      <w:tr w:rsidR="00AF4324" w:rsidTr="002065B1">
        <w:trPr>
          <w:trHeight w:hRule="exact" w:val="1997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  <w:r>
              <w:rPr>
                <w:lang w:eastAsia="en-US"/>
              </w:rPr>
              <w:t>5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спортивных и культурно-массовых мероприятий с участием представителей национально-культурных объединений, способствующих формированию дружеской атмосферы в сфере межнациональных взаимоотношений</w:t>
            </w:r>
          </w:p>
          <w:p w:rsidR="00ED755A" w:rsidRDefault="00ED755A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  <w:p w:rsidR="00ED755A" w:rsidRDefault="00ED755A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  <w:p w:rsidR="00ED755A" w:rsidRDefault="00ED755A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324" w:rsidRDefault="00AF4324" w:rsidP="00AF43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AF4324">
              <w:rPr>
                <w:lang w:eastAsia="en-US"/>
              </w:rPr>
              <w:t>Администрация сельского поселения;</w:t>
            </w:r>
          </w:p>
          <w:p w:rsidR="00AF4324" w:rsidRDefault="00F01201" w:rsidP="00F01201">
            <w:pPr>
              <w:spacing w:line="276" w:lineRule="auto"/>
              <w:ind w:left="10" w:hanging="1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>Руководитель СДК с.</w:t>
            </w:r>
            <w:r w:rsidR="0097234F">
              <w:rPr>
                <w:lang w:eastAsia="en-US"/>
              </w:rPr>
              <w:t>Старокальмиярово</w:t>
            </w:r>
            <w:r w:rsidR="00AF432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</w:t>
            </w:r>
            <w:proofErr w:type="gramStart"/>
            <w:r>
              <w:rPr>
                <w:lang w:eastAsia="en-US"/>
              </w:rPr>
              <w:t xml:space="preserve">   </w:t>
            </w:r>
            <w:r w:rsidR="00AF4324">
              <w:rPr>
                <w:lang w:eastAsia="en-US"/>
              </w:rPr>
              <w:t>(</w:t>
            </w:r>
            <w:proofErr w:type="gramEnd"/>
            <w:r w:rsidR="00AF4324">
              <w:rPr>
                <w:lang w:eastAsia="en-US"/>
              </w:rPr>
              <w:t>по согласованию);</w:t>
            </w:r>
          </w:p>
          <w:p w:rsidR="00AF4324" w:rsidRDefault="00F01201" w:rsidP="00AF43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7234F">
              <w:rPr>
                <w:lang w:eastAsia="en-US"/>
              </w:rPr>
              <w:t xml:space="preserve">руководитель филиала МБОУ ПОШ </w:t>
            </w:r>
            <w:proofErr w:type="spellStart"/>
            <w:r w:rsidR="0097234F">
              <w:rPr>
                <w:lang w:eastAsia="en-US"/>
              </w:rPr>
              <w:t>с.Новые</w:t>
            </w:r>
            <w:proofErr w:type="spellEnd"/>
            <w:r w:rsidR="0097234F">
              <w:rPr>
                <w:lang w:eastAsia="en-US"/>
              </w:rPr>
              <w:t xml:space="preserve"> Татышлы- ООШ</w:t>
            </w:r>
            <w:r w:rsidR="00AF4324">
              <w:rPr>
                <w:lang w:eastAsia="en-US"/>
              </w:rPr>
              <w:t xml:space="preserve"> (по согласованию)</w:t>
            </w:r>
          </w:p>
          <w:p w:rsidR="00ED755A" w:rsidRDefault="00ED755A" w:rsidP="00AF4324">
            <w:pPr>
              <w:spacing w:line="276" w:lineRule="auto"/>
              <w:rPr>
                <w:lang w:eastAsia="en-US"/>
              </w:rPr>
            </w:pPr>
          </w:p>
          <w:p w:rsidR="00ED755A" w:rsidRDefault="00ED755A" w:rsidP="00AF4324">
            <w:pPr>
              <w:spacing w:line="276" w:lineRule="auto"/>
              <w:rPr>
                <w:lang w:eastAsia="en-US"/>
              </w:rPr>
            </w:pPr>
          </w:p>
        </w:tc>
      </w:tr>
      <w:tr w:rsidR="00AF4324" w:rsidTr="00ED755A">
        <w:trPr>
          <w:trHeight w:hRule="exact" w:val="4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F4324" w:rsidRDefault="00AF4324" w:rsidP="00D21313">
            <w:pPr>
              <w:spacing w:line="276" w:lineRule="auto"/>
              <w:ind w:firstLine="472"/>
              <w:jc w:val="both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IV</w:t>
            </w:r>
            <w:r>
              <w:rPr>
                <w:b/>
                <w:lang w:eastAsia="en-US"/>
              </w:rPr>
              <w:t>. В сфере государственной информационной политики</w:t>
            </w:r>
          </w:p>
        </w:tc>
      </w:tr>
      <w:tr w:rsidR="00AF4324" w:rsidTr="00F01201">
        <w:trPr>
          <w:trHeight w:hRule="exact" w:val="100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  <w:r>
              <w:rPr>
                <w:lang w:eastAsia="en-US"/>
              </w:rPr>
              <w:t>1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Информационное сопровождение деятельности органов местного самоуправления </w:t>
            </w:r>
            <w:r w:rsidR="00F01201">
              <w:rPr>
                <w:lang w:eastAsia="en-US"/>
              </w:rPr>
              <w:t>сельского поселения</w:t>
            </w:r>
            <w:r>
              <w:rPr>
                <w:lang w:eastAsia="en-US"/>
              </w:rPr>
              <w:t>, направленно</w:t>
            </w:r>
            <w:r w:rsidR="00F01201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 на противодействие экстремизму</w:t>
            </w:r>
          </w:p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Администрация </w:t>
            </w:r>
            <w:r w:rsidR="00AF4324">
              <w:rPr>
                <w:lang w:eastAsia="en-US"/>
              </w:rPr>
              <w:t>сельского поселения;</w:t>
            </w:r>
          </w:p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>СМИ района</w:t>
            </w:r>
          </w:p>
          <w:p w:rsidR="00AF4324" w:rsidRDefault="00AF4324" w:rsidP="00D21313">
            <w:pPr>
              <w:spacing w:line="276" w:lineRule="auto"/>
              <w:rPr>
                <w:lang w:eastAsia="en-US"/>
              </w:rPr>
            </w:pPr>
          </w:p>
        </w:tc>
      </w:tr>
      <w:tr w:rsidR="00AF4324" w:rsidTr="00D21313">
        <w:trPr>
          <w:trHeight w:hRule="exact" w:val="199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  <w:r>
              <w:rPr>
                <w:lang w:eastAsia="en-US"/>
              </w:rPr>
              <w:t>2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в средствах массовой информации, в информационно-телекоммуникационных сетях, включая сеть «Интернет», материалов, направленных на формирование в обществе нетерпимого отношения к распространению экстремизма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>Глава сельского поселения;</w:t>
            </w:r>
          </w:p>
          <w:p w:rsidR="00F01201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 xml:space="preserve">Совет предпринимателей </w:t>
            </w:r>
            <w:r>
              <w:rPr>
                <w:lang w:eastAsia="en-US"/>
              </w:rPr>
              <w:t xml:space="preserve">  </w:t>
            </w:r>
          </w:p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AF4324">
              <w:rPr>
                <w:lang w:eastAsia="en-US"/>
              </w:rPr>
              <w:t>(</w:t>
            </w:r>
            <w:proofErr w:type="gramStart"/>
            <w:r w:rsidR="00AF4324">
              <w:rPr>
                <w:lang w:eastAsia="en-US"/>
              </w:rPr>
              <w:t xml:space="preserve">по </w:t>
            </w: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>согласованию</w:t>
            </w:r>
            <w:proofErr w:type="gramEnd"/>
            <w:r w:rsidR="00AF4324">
              <w:rPr>
                <w:lang w:eastAsia="en-US"/>
              </w:rPr>
              <w:t>);</w:t>
            </w:r>
          </w:p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 xml:space="preserve">Руководители организаций и </w:t>
            </w:r>
            <w:r>
              <w:rPr>
                <w:lang w:eastAsia="en-US"/>
              </w:rPr>
              <w:t xml:space="preserve">  у</w:t>
            </w:r>
            <w:r w:rsidR="00AF4324">
              <w:rPr>
                <w:lang w:eastAsia="en-US"/>
              </w:rPr>
              <w:t>чреждений, ИП (по согласованию);</w:t>
            </w:r>
          </w:p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>СМИ района.</w:t>
            </w:r>
          </w:p>
        </w:tc>
      </w:tr>
      <w:tr w:rsidR="00AF4324" w:rsidTr="00ED755A">
        <w:trPr>
          <w:trHeight w:hRule="exact" w:val="40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F4324" w:rsidRDefault="00AF4324" w:rsidP="00D21313">
            <w:pPr>
              <w:spacing w:line="276" w:lineRule="auto"/>
              <w:ind w:firstLine="472"/>
              <w:jc w:val="both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V</w:t>
            </w:r>
            <w:r>
              <w:rPr>
                <w:b/>
                <w:lang w:eastAsia="en-US"/>
              </w:rPr>
              <w:t>. В сфере образования и государственной молодежной политики</w:t>
            </w:r>
          </w:p>
          <w:p w:rsidR="002065B1" w:rsidRDefault="002065B1" w:rsidP="00D21313">
            <w:pPr>
              <w:spacing w:line="276" w:lineRule="auto"/>
              <w:ind w:firstLine="472"/>
              <w:jc w:val="both"/>
              <w:rPr>
                <w:b/>
                <w:lang w:eastAsia="en-US"/>
              </w:rPr>
            </w:pPr>
          </w:p>
        </w:tc>
      </w:tr>
      <w:tr w:rsidR="00AF4324" w:rsidTr="00356ABE">
        <w:trPr>
          <w:trHeight w:hRule="exact" w:val="240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  <w:r>
              <w:rPr>
                <w:lang w:eastAsia="en-US"/>
              </w:rPr>
              <w:t>1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площадок для реализации потенциала несовершеннолетних лиц, развитие подростковых и молодежных спортивных клубов, мест интеллектуального досуга на территории сельского поселения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2019-2025 годы</w:t>
            </w: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>Глава сельского поселения;</w:t>
            </w:r>
          </w:p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 xml:space="preserve">Руководители организаций и </w:t>
            </w:r>
            <w:r>
              <w:rPr>
                <w:lang w:eastAsia="en-US"/>
              </w:rPr>
              <w:t xml:space="preserve">  </w:t>
            </w:r>
            <w:r w:rsidR="00AF4324">
              <w:rPr>
                <w:lang w:eastAsia="en-US"/>
              </w:rPr>
              <w:t>учреждений (по согласованию);</w:t>
            </w:r>
          </w:p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ИП</w:t>
            </w:r>
            <w:r w:rsidR="00AF4324">
              <w:rPr>
                <w:lang w:eastAsia="en-US"/>
              </w:rPr>
              <w:t xml:space="preserve"> (по согласованию);</w:t>
            </w:r>
          </w:p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56ABE">
              <w:rPr>
                <w:lang w:eastAsia="en-US"/>
              </w:rPr>
              <w:t xml:space="preserve">руководитель филиала МБОУ ПОШ </w:t>
            </w:r>
            <w:proofErr w:type="spellStart"/>
            <w:r w:rsidR="00356ABE">
              <w:rPr>
                <w:lang w:eastAsia="en-US"/>
              </w:rPr>
              <w:t>с.Новые</w:t>
            </w:r>
            <w:proofErr w:type="spellEnd"/>
            <w:r w:rsidR="00356ABE">
              <w:rPr>
                <w:lang w:eastAsia="en-US"/>
              </w:rPr>
              <w:t xml:space="preserve"> Татышлы- ООШ </w:t>
            </w:r>
            <w:r w:rsidR="00AF4324">
              <w:rPr>
                <w:lang w:eastAsia="en-US"/>
              </w:rPr>
              <w:t>(по согласованию).</w:t>
            </w:r>
          </w:p>
        </w:tc>
      </w:tr>
      <w:tr w:rsidR="00AF4324" w:rsidTr="00356ABE">
        <w:trPr>
          <w:trHeight w:hRule="exact" w:val="212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  <w:r>
              <w:rPr>
                <w:lang w:eastAsia="en-US"/>
              </w:rPr>
              <w:t>2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тематических занятий в </w:t>
            </w:r>
            <w:r w:rsidR="00356ABE">
              <w:rPr>
                <w:lang w:eastAsia="en-US"/>
              </w:rPr>
              <w:t xml:space="preserve">филиале </w:t>
            </w:r>
            <w:r w:rsidR="00F01201">
              <w:rPr>
                <w:lang w:eastAsia="en-US"/>
              </w:rPr>
              <w:t xml:space="preserve">МБОУ </w:t>
            </w:r>
            <w:r w:rsidR="00356ABE">
              <w:rPr>
                <w:lang w:eastAsia="en-US"/>
              </w:rPr>
              <w:t>П</w:t>
            </w:r>
            <w:r w:rsidR="00F01201">
              <w:rPr>
                <w:lang w:eastAsia="en-US"/>
              </w:rPr>
              <w:t xml:space="preserve">ОШ </w:t>
            </w:r>
            <w:proofErr w:type="spellStart"/>
            <w:r w:rsidR="00F01201">
              <w:rPr>
                <w:lang w:eastAsia="en-US"/>
              </w:rPr>
              <w:t>с.</w:t>
            </w:r>
            <w:r w:rsidR="00356ABE">
              <w:rPr>
                <w:lang w:eastAsia="en-US"/>
              </w:rPr>
              <w:t>Новые</w:t>
            </w:r>
            <w:proofErr w:type="spellEnd"/>
            <w:r w:rsidR="00356ABE">
              <w:rPr>
                <w:lang w:eastAsia="en-US"/>
              </w:rPr>
              <w:t xml:space="preserve"> Татышлы- ООШ с. Старокальмиярово </w:t>
            </w:r>
            <w:r>
              <w:rPr>
                <w:lang w:eastAsia="en-US"/>
              </w:rPr>
              <w:t>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противостоять социально опасному поведению, в том числе вовлечению в экстремистскую деятельность</w:t>
            </w:r>
          </w:p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  <w:p w:rsidR="00AF4324" w:rsidRDefault="00AF4324" w:rsidP="00F01201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>Глава сельского поселения</w:t>
            </w:r>
          </w:p>
          <w:p w:rsidR="00F01201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56ABE">
              <w:rPr>
                <w:lang w:eastAsia="en-US"/>
              </w:rPr>
              <w:t xml:space="preserve">руководитель филиала МБОУ ПОШ </w:t>
            </w:r>
            <w:proofErr w:type="spellStart"/>
            <w:r w:rsidR="00356ABE">
              <w:rPr>
                <w:lang w:eastAsia="en-US"/>
              </w:rPr>
              <w:t>с.Новые</w:t>
            </w:r>
            <w:proofErr w:type="spellEnd"/>
            <w:r w:rsidR="00356ABE">
              <w:rPr>
                <w:lang w:eastAsia="en-US"/>
              </w:rPr>
              <w:t xml:space="preserve"> Татышлы- ООШ </w:t>
            </w:r>
            <w:r>
              <w:rPr>
                <w:lang w:eastAsia="en-US"/>
              </w:rPr>
              <w:t>(по согласованию).</w:t>
            </w:r>
          </w:p>
          <w:p w:rsidR="00AF4324" w:rsidRDefault="00AF4324" w:rsidP="00D21313">
            <w:pPr>
              <w:spacing w:line="276" w:lineRule="auto"/>
              <w:rPr>
                <w:lang w:eastAsia="en-US"/>
              </w:rPr>
            </w:pPr>
          </w:p>
        </w:tc>
      </w:tr>
      <w:tr w:rsidR="00AF4324" w:rsidTr="00D21313">
        <w:trPr>
          <w:trHeight w:hRule="exact" w:val="99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  <w:r>
              <w:rPr>
                <w:lang w:eastAsia="en-US"/>
              </w:rPr>
              <w:t>3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Оказание помощи отделу образования муниципального района Татышлинский район в организации и обеспечении охвата всеми формами отдыха, оздоровления и занятости детей, подростков и молодёжи в течение года</w:t>
            </w:r>
          </w:p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>Администрация</w:t>
            </w:r>
          </w:p>
          <w:p w:rsidR="00AF4324" w:rsidRDefault="00AF4324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AF4324" w:rsidRDefault="00AF4324" w:rsidP="00D21313">
            <w:pPr>
              <w:spacing w:line="276" w:lineRule="auto"/>
              <w:rPr>
                <w:lang w:eastAsia="en-US"/>
              </w:rPr>
            </w:pPr>
          </w:p>
        </w:tc>
      </w:tr>
      <w:tr w:rsidR="00AF4324" w:rsidTr="002065B1">
        <w:trPr>
          <w:trHeight w:hRule="exact" w:val="47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b/>
                <w:lang w:eastAsia="en-US"/>
              </w:rPr>
            </w:pP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>. В сфере государственной культурной политики</w:t>
            </w:r>
          </w:p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b/>
                <w:lang w:eastAsia="en-US"/>
              </w:rPr>
            </w:pPr>
          </w:p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VI</w:t>
            </w:r>
            <w:r>
              <w:rPr>
                <w:b/>
                <w:lang w:eastAsia="en-US"/>
              </w:rPr>
              <w:t>. В сфере государственной культурной политики</w:t>
            </w:r>
          </w:p>
        </w:tc>
      </w:tr>
      <w:tr w:rsidR="00AF4324" w:rsidTr="00356ABE">
        <w:trPr>
          <w:trHeight w:hRule="exact" w:val="228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6.</w:t>
            </w:r>
            <w:r>
              <w:rPr>
                <w:lang w:eastAsia="en-US"/>
              </w:rPr>
              <w:t>1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тематических мероприятий, лекций, семинаров, круглых столов, направленных на предупреждение, предотвращение негативных явлений в обществе, профилактику экстремизма и гармонизацию межнациональных отношений.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F01201">
            <w:pPr>
              <w:spacing w:line="276" w:lineRule="auto"/>
              <w:ind w:left="10" w:firstLine="142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поселения;</w:t>
            </w:r>
          </w:p>
          <w:p w:rsidR="00AF4324" w:rsidRDefault="00AF4324" w:rsidP="00F01201">
            <w:pPr>
              <w:spacing w:line="276" w:lineRule="auto"/>
              <w:ind w:left="10" w:firstLine="142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организаций и </w:t>
            </w:r>
            <w:r w:rsidR="00F01201">
              <w:rPr>
                <w:lang w:eastAsia="en-US"/>
              </w:rPr>
              <w:t xml:space="preserve">                                    </w:t>
            </w:r>
            <w:r>
              <w:rPr>
                <w:lang w:eastAsia="en-US"/>
              </w:rPr>
              <w:t>учреждений (по согласованию);</w:t>
            </w:r>
          </w:p>
          <w:p w:rsidR="00AF4324" w:rsidRDefault="0041291F" w:rsidP="00F01201">
            <w:pPr>
              <w:spacing w:line="276" w:lineRule="auto"/>
              <w:ind w:left="10" w:firstLine="142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ИП </w:t>
            </w:r>
            <w:r w:rsidR="00AF4324">
              <w:rPr>
                <w:lang w:eastAsia="en-US"/>
              </w:rPr>
              <w:t xml:space="preserve"> (</w:t>
            </w:r>
            <w:proofErr w:type="gramEnd"/>
            <w:r w:rsidR="00AF4324">
              <w:rPr>
                <w:lang w:eastAsia="en-US"/>
              </w:rPr>
              <w:t>по согласованию);</w:t>
            </w:r>
          </w:p>
          <w:p w:rsidR="00AF4324" w:rsidRDefault="00356ABE" w:rsidP="00F01201">
            <w:pPr>
              <w:spacing w:line="276" w:lineRule="auto"/>
              <w:ind w:left="10" w:firstLine="142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филиала МБОУ ПОШ </w:t>
            </w:r>
            <w:proofErr w:type="spellStart"/>
            <w:r>
              <w:rPr>
                <w:lang w:eastAsia="en-US"/>
              </w:rPr>
              <w:t>с.Новые</w:t>
            </w:r>
            <w:proofErr w:type="spellEnd"/>
            <w:r>
              <w:rPr>
                <w:lang w:eastAsia="en-US"/>
              </w:rPr>
              <w:t xml:space="preserve"> Татышлы- ООШ </w:t>
            </w:r>
            <w:r w:rsidR="00AF4324">
              <w:rPr>
                <w:lang w:eastAsia="en-US"/>
              </w:rPr>
              <w:t>(по согласованию)</w:t>
            </w:r>
            <w:r w:rsidR="0041291F">
              <w:rPr>
                <w:lang w:eastAsia="en-US"/>
              </w:rPr>
              <w:t>.</w:t>
            </w:r>
          </w:p>
        </w:tc>
      </w:tr>
      <w:tr w:rsidR="00AF4324" w:rsidTr="0041291F">
        <w:trPr>
          <w:trHeight w:hRule="exact" w:val="161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6.</w:t>
            </w:r>
            <w:r>
              <w:rPr>
                <w:lang w:eastAsia="en-US"/>
              </w:rPr>
              <w:t>2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F4324" w:rsidRDefault="00AF4324" w:rsidP="0041291F">
            <w:pPr>
              <w:spacing w:line="276" w:lineRule="auto"/>
              <w:ind w:right="161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мероприятий, направленных на профилактику экстремизма, в образовательных учреждениях, в домах культуры сельского поселения, библиотеках.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>Администрация сельского поселения</w:t>
            </w:r>
            <w:r>
              <w:rPr>
                <w:lang w:eastAsia="en-US"/>
              </w:rPr>
              <w:t xml:space="preserve"> </w:t>
            </w:r>
          </w:p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 xml:space="preserve">Руководитель СДК </w:t>
            </w:r>
            <w:proofErr w:type="gramStart"/>
            <w:r w:rsidR="00AF4324">
              <w:rPr>
                <w:lang w:eastAsia="en-US"/>
              </w:rPr>
              <w:t>с.</w:t>
            </w:r>
            <w:r w:rsidR="00356ABE">
              <w:rPr>
                <w:lang w:eastAsia="en-US"/>
              </w:rPr>
              <w:t>Старокальмиярово</w:t>
            </w:r>
            <w:r w:rsidR="00AF432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>(</w:t>
            </w:r>
            <w:proofErr w:type="gramEnd"/>
            <w:r w:rsidR="00AF4324">
              <w:rPr>
                <w:lang w:eastAsia="en-US"/>
              </w:rPr>
              <w:t>по согласованию), заведующ</w:t>
            </w:r>
            <w:r w:rsidR="00356ABE">
              <w:rPr>
                <w:lang w:eastAsia="en-US"/>
              </w:rPr>
              <w:t xml:space="preserve">ая  </w:t>
            </w:r>
            <w:r w:rsidR="00AF4324">
              <w:rPr>
                <w:lang w:eastAsia="en-US"/>
              </w:rPr>
              <w:t>библиотек</w:t>
            </w:r>
            <w:r w:rsidR="00356ABE">
              <w:rPr>
                <w:lang w:eastAsia="en-US"/>
              </w:rPr>
              <w:t xml:space="preserve">ой </w:t>
            </w:r>
            <w:r w:rsidR="00AF4324">
              <w:rPr>
                <w:lang w:eastAsia="en-US"/>
              </w:rPr>
              <w:t>(по согласованию)</w:t>
            </w:r>
            <w:r w:rsidR="0041291F">
              <w:rPr>
                <w:lang w:eastAsia="en-US"/>
              </w:rPr>
              <w:t>;</w:t>
            </w:r>
          </w:p>
          <w:p w:rsidR="0041291F" w:rsidRDefault="0041291F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школы (по согласованию.</w:t>
            </w:r>
          </w:p>
          <w:p w:rsidR="00AF4324" w:rsidRDefault="00AF4324" w:rsidP="00D21313">
            <w:pPr>
              <w:spacing w:line="276" w:lineRule="auto"/>
              <w:rPr>
                <w:lang w:eastAsia="en-US"/>
              </w:rPr>
            </w:pPr>
          </w:p>
        </w:tc>
      </w:tr>
      <w:tr w:rsidR="00AF4324" w:rsidTr="00D21313">
        <w:trPr>
          <w:trHeight w:hRule="exact" w:val="34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VII</w:t>
            </w:r>
            <w:r>
              <w:rPr>
                <w:b/>
                <w:lang w:eastAsia="en-US"/>
              </w:rPr>
              <w:t xml:space="preserve">. Организационные мероприятия </w:t>
            </w:r>
          </w:p>
        </w:tc>
      </w:tr>
      <w:tr w:rsidR="00AF4324" w:rsidTr="00D21313">
        <w:trPr>
          <w:trHeight w:hRule="exact" w:val="122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  <w:r>
              <w:rPr>
                <w:lang w:eastAsia="en-US"/>
              </w:rPr>
              <w:t>.1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на рассмотрение вопросов в сфере профилактики возникновения конфликтов на межнациональной почве, противодействия экстремизму на заседаниях районной межведомственной комиссии по профилактике правонарушений.</w:t>
            </w:r>
          </w:p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отдельным планам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>Глава сельского поселения;</w:t>
            </w:r>
          </w:p>
          <w:p w:rsidR="0041291F" w:rsidRDefault="0041291F" w:rsidP="004129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Отдел МВД </w:t>
            </w:r>
            <w:proofErr w:type="gramStart"/>
            <w:r>
              <w:rPr>
                <w:lang w:eastAsia="en-US"/>
              </w:rPr>
              <w:t>России  по</w:t>
            </w:r>
            <w:proofErr w:type="gramEnd"/>
            <w:r>
              <w:rPr>
                <w:lang w:eastAsia="en-US"/>
              </w:rPr>
              <w:t xml:space="preserve">   Татышлинскому району </w:t>
            </w:r>
          </w:p>
          <w:p w:rsidR="00AF4324" w:rsidRDefault="00AF4324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 xml:space="preserve">по </w:t>
            </w:r>
            <w:r w:rsidR="00F0120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согласованию</w:t>
            </w:r>
            <w:proofErr w:type="gramEnd"/>
            <w:r>
              <w:rPr>
                <w:lang w:eastAsia="en-US"/>
              </w:rPr>
              <w:t>)</w:t>
            </w:r>
            <w:r w:rsidR="0041291F">
              <w:rPr>
                <w:lang w:eastAsia="en-US"/>
              </w:rPr>
              <w:t>.</w:t>
            </w:r>
          </w:p>
        </w:tc>
      </w:tr>
      <w:tr w:rsidR="00AF4324" w:rsidTr="00D21313">
        <w:trPr>
          <w:trHeight w:hRule="exact" w:val="197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  <w:r>
              <w:rPr>
                <w:lang w:eastAsia="en-US"/>
              </w:rPr>
              <w:t>.2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совместно с УФСИН России по РБ социальной реабилитации граждан, отбывших наказание за преступления террористической и экстремистской направленности.</w:t>
            </w:r>
          </w:p>
          <w:p w:rsidR="00AF4324" w:rsidRDefault="00AF4324" w:rsidP="0041291F">
            <w:pPr>
              <w:spacing w:line="276" w:lineRule="auto"/>
              <w:ind w:right="161" w:firstLine="472"/>
              <w:jc w:val="both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4324" w:rsidRDefault="00AF4324" w:rsidP="00D213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отдельным планам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>Глава сельского поселения;</w:t>
            </w:r>
          </w:p>
          <w:p w:rsidR="00AF4324" w:rsidRDefault="00F01201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4324">
              <w:rPr>
                <w:lang w:eastAsia="en-US"/>
              </w:rPr>
              <w:t xml:space="preserve">Межконфессиональная комиссия </w:t>
            </w:r>
            <w:proofErr w:type="gramStart"/>
            <w:r w:rsidR="00AF4324">
              <w:rPr>
                <w:lang w:eastAsia="en-US"/>
              </w:rPr>
              <w:t>МР  (</w:t>
            </w:r>
            <w:proofErr w:type="gramEnd"/>
            <w:r w:rsidR="00AF4324">
              <w:rPr>
                <w:lang w:eastAsia="en-US"/>
              </w:rPr>
              <w:t>по согласованию);</w:t>
            </w:r>
          </w:p>
          <w:p w:rsidR="0041291F" w:rsidRDefault="0041291F" w:rsidP="0041291F">
            <w:pPr>
              <w:spacing w:line="276" w:lineRule="auto"/>
              <w:ind w:left="152"/>
              <w:rPr>
                <w:lang w:eastAsia="en-US"/>
              </w:rPr>
            </w:pPr>
            <w:r>
              <w:rPr>
                <w:lang w:eastAsia="en-US"/>
              </w:rPr>
              <w:t xml:space="preserve">Отдел МВД </w:t>
            </w:r>
            <w:proofErr w:type="gramStart"/>
            <w:r>
              <w:rPr>
                <w:lang w:eastAsia="en-US"/>
              </w:rPr>
              <w:t>России  по</w:t>
            </w:r>
            <w:proofErr w:type="gramEnd"/>
            <w:r>
              <w:rPr>
                <w:lang w:eastAsia="en-US"/>
              </w:rPr>
              <w:t xml:space="preserve"> Татышлинскому району </w:t>
            </w:r>
          </w:p>
          <w:p w:rsidR="00AF4324" w:rsidRDefault="00AF4324" w:rsidP="00D21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(по согласованию)</w:t>
            </w:r>
            <w:r w:rsidR="0041291F">
              <w:rPr>
                <w:lang w:eastAsia="en-US"/>
              </w:rPr>
              <w:t>.</w:t>
            </w:r>
          </w:p>
        </w:tc>
      </w:tr>
    </w:tbl>
    <w:p w:rsidR="00494062" w:rsidRDefault="00494062"/>
    <w:sectPr w:rsidR="00494062" w:rsidSect="002065B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42C"/>
    <w:multiLevelType w:val="hybridMultilevel"/>
    <w:tmpl w:val="DFB6D6EA"/>
    <w:lvl w:ilvl="0" w:tplc="5378BCA6">
      <w:start w:val="1"/>
      <w:numFmt w:val="decimal"/>
      <w:lvlText w:val="%1."/>
      <w:lvlJc w:val="left"/>
      <w:pPr>
        <w:ind w:left="966" w:hanging="360"/>
      </w:pPr>
      <w:rPr>
        <w:rFonts w:ascii="Times New Roman" w:eastAsia="Times New Roman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686" w:hanging="360"/>
      </w:pPr>
    </w:lvl>
    <w:lvl w:ilvl="2" w:tplc="0419001B">
      <w:start w:val="1"/>
      <w:numFmt w:val="lowerRoman"/>
      <w:lvlText w:val="%3."/>
      <w:lvlJc w:val="right"/>
      <w:pPr>
        <w:ind w:left="2406" w:hanging="180"/>
      </w:pPr>
    </w:lvl>
    <w:lvl w:ilvl="3" w:tplc="0419000F">
      <w:start w:val="1"/>
      <w:numFmt w:val="decimal"/>
      <w:lvlText w:val="%4."/>
      <w:lvlJc w:val="left"/>
      <w:pPr>
        <w:ind w:left="3126" w:hanging="360"/>
      </w:pPr>
    </w:lvl>
    <w:lvl w:ilvl="4" w:tplc="04190019">
      <w:start w:val="1"/>
      <w:numFmt w:val="lowerLetter"/>
      <w:lvlText w:val="%5."/>
      <w:lvlJc w:val="left"/>
      <w:pPr>
        <w:ind w:left="3846" w:hanging="360"/>
      </w:pPr>
    </w:lvl>
    <w:lvl w:ilvl="5" w:tplc="0419001B">
      <w:start w:val="1"/>
      <w:numFmt w:val="lowerRoman"/>
      <w:lvlText w:val="%6."/>
      <w:lvlJc w:val="right"/>
      <w:pPr>
        <w:ind w:left="4566" w:hanging="180"/>
      </w:pPr>
    </w:lvl>
    <w:lvl w:ilvl="6" w:tplc="0419000F">
      <w:start w:val="1"/>
      <w:numFmt w:val="decimal"/>
      <w:lvlText w:val="%7."/>
      <w:lvlJc w:val="left"/>
      <w:pPr>
        <w:ind w:left="5286" w:hanging="360"/>
      </w:pPr>
    </w:lvl>
    <w:lvl w:ilvl="7" w:tplc="04190019">
      <w:start w:val="1"/>
      <w:numFmt w:val="lowerLetter"/>
      <w:lvlText w:val="%8."/>
      <w:lvlJc w:val="left"/>
      <w:pPr>
        <w:ind w:left="6006" w:hanging="360"/>
      </w:pPr>
    </w:lvl>
    <w:lvl w:ilvl="8" w:tplc="0419001B">
      <w:start w:val="1"/>
      <w:numFmt w:val="lowerRoman"/>
      <w:lvlText w:val="%9."/>
      <w:lvlJc w:val="right"/>
      <w:pPr>
        <w:ind w:left="672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C6"/>
    <w:rsid w:val="000C3BC6"/>
    <w:rsid w:val="001572C4"/>
    <w:rsid w:val="001E269A"/>
    <w:rsid w:val="002065B1"/>
    <w:rsid w:val="002939C3"/>
    <w:rsid w:val="002A76C7"/>
    <w:rsid w:val="00356ABE"/>
    <w:rsid w:val="003A4C66"/>
    <w:rsid w:val="0041291F"/>
    <w:rsid w:val="00494062"/>
    <w:rsid w:val="005C4281"/>
    <w:rsid w:val="006615D5"/>
    <w:rsid w:val="00694489"/>
    <w:rsid w:val="007D50B3"/>
    <w:rsid w:val="008B0F2C"/>
    <w:rsid w:val="0090292A"/>
    <w:rsid w:val="0097234F"/>
    <w:rsid w:val="009776ED"/>
    <w:rsid w:val="00AF4324"/>
    <w:rsid w:val="00ED755A"/>
    <w:rsid w:val="00F0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EF0E"/>
  <w15:docId w15:val="{2B2A31AC-10A2-46B6-87B5-E12DFBA0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AF4324"/>
    <w:rPr>
      <w:b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4324"/>
    <w:pPr>
      <w:widowControl w:val="0"/>
      <w:shd w:val="clear" w:color="auto" w:fill="FFFFFF"/>
      <w:spacing w:before="720" w:after="600" w:line="317" w:lineRule="exact"/>
      <w:jc w:val="center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a3">
    <w:name w:val="Основной текст_"/>
    <w:link w:val="31"/>
    <w:locked/>
    <w:rsid w:val="00AF4324"/>
    <w:rPr>
      <w:sz w:val="26"/>
      <w:shd w:val="clear" w:color="auto" w:fill="FFFFFF"/>
    </w:rPr>
  </w:style>
  <w:style w:type="paragraph" w:customStyle="1" w:styleId="31">
    <w:name w:val="Основной текст3"/>
    <w:basedOn w:val="a"/>
    <w:link w:val="a3"/>
    <w:rsid w:val="00AF4324"/>
    <w:pPr>
      <w:widowControl w:val="0"/>
      <w:shd w:val="clear" w:color="auto" w:fill="FFFFFF"/>
      <w:spacing w:before="900" w:after="60" w:line="240" w:lineRule="atLeas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1">
    <w:name w:val="Без интервала1"/>
    <w:rsid w:val="00AF432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3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3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D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Управляющий делами</cp:lastModifiedBy>
  <cp:revision>2</cp:revision>
  <cp:lastPrinted>2026-02-18T10:43:00Z</cp:lastPrinted>
  <dcterms:created xsi:type="dcterms:W3CDTF">2026-02-27T11:28:00Z</dcterms:created>
  <dcterms:modified xsi:type="dcterms:W3CDTF">2026-02-27T11:28:00Z</dcterms:modified>
</cp:coreProperties>
</file>