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6A471" w14:textId="77777777" w:rsidR="004C55B0" w:rsidRPr="004C55B0" w:rsidRDefault="004C55B0" w:rsidP="004C55B0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bookmarkStart w:id="0" w:name="_GoBack"/>
      <w:bookmarkEnd w:id="0"/>
      <w:r w:rsidRPr="004C55B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Малое и среднее предпринимательство. Контакты.</w:t>
      </w:r>
    </w:p>
    <w:p w14:paraId="6BEF5FE2" w14:textId="77777777" w:rsidR="004C55B0" w:rsidRPr="004C55B0" w:rsidRDefault="00440CCE" w:rsidP="004C55B0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4C55B0" w:rsidRPr="004C55B0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lang w:eastAsia="ru-RU"/>
          </w:rPr>
          <w:t>Главная</w:t>
        </w:r>
      </w:hyperlink>
      <w:r w:rsidR="004C55B0" w:rsidRPr="004C55B0">
        <w:rPr>
          <w:rFonts w:ascii="Times New Roman" w:eastAsia="Times New Roman" w:hAnsi="Times New Roman" w:cs="Times New Roman"/>
          <w:sz w:val="24"/>
          <w:szCs w:val="24"/>
          <w:lang w:eastAsia="ru-RU"/>
        </w:rPr>
        <w:t> » </w:t>
      </w:r>
      <w:hyperlink r:id="rId5" w:history="1">
        <w:r w:rsidR="004C55B0" w:rsidRPr="004C55B0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lang w:eastAsia="ru-RU"/>
          </w:rPr>
          <w:t>Развитие малого и среднего предпринимательства</w:t>
        </w:r>
      </w:hyperlink>
      <w:r w:rsidR="004C55B0" w:rsidRPr="004C55B0">
        <w:rPr>
          <w:rFonts w:ascii="Times New Roman" w:eastAsia="Times New Roman" w:hAnsi="Times New Roman" w:cs="Times New Roman"/>
          <w:sz w:val="24"/>
          <w:szCs w:val="24"/>
          <w:lang w:eastAsia="ru-RU"/>
        </w:rPr>
        <w:t> » Малое и среднее предпринимательство. Контакты.</w:t>
      </w:r>
    </w:p>
    <w:p w14:paraId="593E6353" w14:textId="77777777" w:rsidR="004C55B0" w:rsidRPr="004C55B0" w:rsidRDefault="004C55B0" w:rsidP="004C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Малое и среднее предпринимательство</w:t>
      </w:r>
    </w:p>
    <w:p w14:paraId="49755BAA" w14:textId="77777777" w:rsidR="004C55B0" w:rsidRPr="004C55B0" w:rsidRDefault="004C55B0" w:rsidP="004C55B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Биктимиров</w:t>
      </w:r>
      <w:proofErr w:type="spellEnd"/>
      <w:r w:rsidRPr="004C5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Динар </w:t>
      </w:r>
      <w:proofErr w:type="spellStart"/>
      <w:r w:rsidRPr="004C5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Миннигалиевич</w:t>
      </w:r>
      <w:proofErr w:type="spellEnd"/>
      <w:r w:rsidRPr="004C55B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председатель местного отделения Ассоциации Молодых Предпринимателей по Республике Башкортостан.</w:t>
      </w:r>
    </w:p>
    <w:p w14:paraId="364A73E8" w14:textId="77777777" w:rsidR="004C55B0" w:rsidRPr="004C55B0" w:rsidRDefault="004C55B0" w:rsidP="004C55B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Мустафин Данил </w:t>
      </w:r>
      <w:proofErr w:type="spellStart"/>
      <w:r w:rsidRPr="004C5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Халилович</w:t>
      </w:r>
      <w:proofErr w:type="spellEnd"/>
      <w:r w:rsidRPr="004C55B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председатель Совета предпринимателей муниципального района Татышлинский район Республики Башкортостан.</w:t>
      </w:r>
    </w:p>
    <w:p w14:paraId="614D5B61" w14:textId="77777777" w:rsidR="004C55B0" w:rsidRPr="004C55B0" w:rsidRDefault="004C55B0" w:rsidP="004C55B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Нурисламов</w:t>
      </w:r>
      <w:proofErr w:type="spellEnd"/>
      <w:r w:rsidRPr="004C5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C5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Ришат</w:t>
      </w:r>
      <w:proofErr w:type="spellEnd"/>
      <w:r w:rsidRPr="004C5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C5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Ринатович</w:t>
      </w:r>
      <w:proofErr w:type="spellEnd"/>
      <w:r w:rsidRPr="004C55B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общественный помощник Уполномоченного по правам предпринимателей Республики Башкортостан по Татышлинскому району.</w:t>
      </w:r>
    </w:p>
    <w:p w14:paraId="6FB778BE" w14:textId="77777777" w:rsidR="004C55B0" w:rsidRPr="004C55B0" w:rsidRDefault="004C55B0" w:rsidP="004C55B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Гибадуллин</w:t>
      </w:r>
      <w:proofErr w:type="spellEnd"/>
      <w:r w:rsidRPr="004C5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C5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Рафаиль</w:t>
      </w:r>
      <w:proofErr w:type="spellEnd"/>
      <w:r w:rsidRPr="004C5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C5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Вагитович</w:t>
      </w:r>
      <w:proofErr w:type="spellEnd"/>
      <w:r w:rsidRPr="004C55B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Уполномоченный по правам предпринимателей Республики Башкортостан.</w:t>
      </w:r>
    </w:p>
    <w:p w14:paraId="6CA00F6D" w14:textId="77777777" w:rsidR="004C55B0" w:rsidRPr="004C55B0" w:rsidRDefault="004C55B0" w:rsidP="004C55B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Уфа, ул. Пушкина, д.95, тел. </w:t>
      </w:r>
      <w:r w:rsidRPr="004C55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+7(347)2808545, E-mail: business@bashkortostan.ru, </w:t>
      </w:r>
      <w:r w:rsidRPr="004C55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4C55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http://upprb.bashkortostan.ru</w:t>
      </w:r>
    </w:p>
    <w:p w14:paraId="537CB2EC" w14:textId="77777777" w:rsidR="004C55B0" w:rsidRPr="004C55B0" w:rsidRDefault="004C55B0" w:rsidP="004C55B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развития и поддержки малого предпринимательства Республики Башкортостан</w:t>
      </w:r>
      <w:r w:rsidRPr="004C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 Полную информацию о поддержке предпринимательства в Республике Башкортостан вы можете получить по следующим адресам: </w:t>
      </w:r>
      <w:proofErr w:type="spellStart"/>
      <w:r w:rsidRPr="004C55B0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г.Уфа</w:t>
      </w:r>
      <w:proofErr w:type="spellEnd"/>
      <w:r w:rsidRPr="004C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55B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ул.К.Маркса</w:t>
      </w:r>
      <w:proofErr w:type="spellEnd"/>
      <w:r w:rsidRPr="004C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д.37, корп.2, этаж 3, а также </w:t>
      </w:r>
      <w:proofErr w:type="spellStart"/>
      <w:r w:rsidRPr="004C55B0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г.Уфа</w:t>
      </w:r>
      <w:proofErr w:type="spellEnd"/>
      <w:r w:rsidRPr="004C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55B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ул.Мира</w:t>
      </w:r>
      <w:proofErr w:type="spellEnd"/>
      <w:r w:rsidRPr="004C55B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д.14, тел. 8(347) 216-40-80, investrb.ru</w:t>
      </w:r>
    </w:p>
    <w:p w14:paraId="21C8EABF" w14:textId="77777777" w:rsidR="00D5556F" w:rsidRDefault="00D5556F"/>
    <w:sectPr w:rsidR="00D5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B0"/>
    <w:rsid w:val="0005526E"/>
    <w:rsid w:val="00440CCE"/>
    <w:rsid w:val="004C55B0"/>
    <w:rsid w:val="00D5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3E29"/>
  <w15:chartTrackingRefBased/>
  <w15:docId w15:val="{D6A04D33-449C-42C1-8F92-19B1BD10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5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C55B0"/>
    <w:rPr>
      <w:color w:val="0000FF"/>
      <w:u w:val="single"/>
    </w:rPr>
  </w:style>
  <w:style w:type="character" w:customStyle="1" w:styleId="kbsep">
    <w:name w:val="kb_sep"/>
    <w:basedOn w:val="a0"/>
    <w:rsid w:val="004C55B0"/>
  </w:style>
  <w:style w:type="character" w:customStyle="1" w:styleId="kbtitle">
    <w:name w:val="kb_title"/>
    <w:basedOn w:val="a0"/>
    <w:rsid w:val="004C55B0"/>
  </w:style>
  <w:style w:type="paragraph" w:styleId="a4">
    <w:name w:val="Normal (Web)"/>
    <w:basedOn w:val="a"/>
    <w:uiPriority w:val="99"/>
    <w:semiHidden/>
    <w:unhideWhenUsed/>
    <w:rsid w:val="004C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5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84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l-kajpan.ru/category/predprinimatelstvo/" TargetMode="External"/><Relationship Id="rId4" Type="http://schemas.openxmlformats.org/officeDocument/2006/relationships/hyperlink" Target="http://bul-kajp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kalmiyar.selsovet@outlook.com</cp:lastModifiedBy>
  <cp:revision>2</cp:revision>
  <dcterms:created xsi:type="dcterms:W3CDTF">2022-02-09T04:38:00Z</dcterms:created>
  <dcterms:modified xsi:type="dcterms:W3CDTF">2022-02-09T04:38:00Z</dcterms:modified>
</cp:coreProperties>
</file>