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6D999" w14:textId="6F1D386A" w:rsidR="00AE0264" w:rsidRDefault="00C51DB6" w:rsidP="00C51DB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соблюдения санитарных норм и правил, ограничений в связи с распространением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 xml:space="preserve"> -19, гражданам необходимо заблаговременно записаться на приём по телефонам: 2-13-87, 2-12-65.</w:t>
      </w:r>
    </w:p>
    <w:p w14:paraId="4F0A2248" w14:textId="1061DE4E" w:rsidR="00C51DB6" w:rsidRDefault="00C51DB6" w:rsidP="00C51DB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посещении здания прокуратуры района необходимо обязательно надеть маску, перчатки, при входе пройти термометрию, а также соблюдать иные санитарные нормы и правила по профилактике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C51DB6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19.</w:t>
      </w:r>
    </w:p>
    <w:p w14:paraId="77867BA6" w14:textId="77777777" w:rsidR="00C51DB6" w:rsidRDefault="00C51DB6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C51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076"/>
    <w:rsid w:val="00864076"/>
    <w:rsid w:val="00AE0264"/>
    <w:rsid w:val="00C5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A5DB1"/>
  <w15:chartTrackingRefBased/>
  <w15:docId w15:val="{3B67678F-5A3D-4624-A281-6458CE630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Рахимьянов</dc:creator>
  <cp:keywords/>
  <dc:description/>
  <cp:lastModifiedBy>Николай Рахимьянов</cp:lastModifiedBy>
  <cp:revision>3</cp:revision>
  <dcterms:created xsi:type="dcterms:W3CDTF">2021-07-16T07:29:00Z</dcterms:created>
  <dcterms:modified xsi:type="dcterms:W3CDTF">2021-07-16T07:35:00Z</dcterms:modified>
</cp:coreProperties>
</file>